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" w:lineRule="exact"/>
        <w:ind w:left="331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5981065" cy="9525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981065" cy="9525"/>
                          <a:chExt cx="5981065" cy="9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9810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952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981065" y="9144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12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0.95pt;height:.75pt;mso-position-horizontal-relative:char;mso-position-vertical-relative:line" id="docshapegroup8" coordorigin="0,0" coordsize="9419,15">
                <v:rect style="position:absolute;left:0;top:0;width:9419;height:15" id="docshape9" filled="true" fillcolor="#b01225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Heading1"/>
      </w:pPr>
      <w:r>
        <w:rPr>
          <w:color w:val="1F3863"/>
        </w:rPr>
        <w:t>Artificial</w:t>
      </w:r>
      <w:r>
        <w:rPr>
          <w:color w:val="1F3863"/>
          <w:spacing w:val="-14"/>
        </w:rPr>
        <w:t> </w:t>
      </w:r>
      <w:r>
        <w:rPr>
          <w:color w:val="1F3863"/>
        </w:rPr>
        <w:t>Intelligence</w:t>
      </w:r>
      <w:r>
        <w:rPr>
          <w:color w:val="1F3863"/>
          <w:spacing w:val="-14"/>
        </w:rPr>
        <w:t> </w:t>
      </w:r>
      <w:r>
        <w:rPr>
          <w:color w:val="1F3863"/>
        </w:rPr>
        <w:t>Usage</w:t>
      </w:r>
      <w:r>
        <w:rPr>
          <w:color w:val="1F3863"/>
          <w:spacing w:val="-12"/>
        </w:rPr>
        <w:t> </w:t>
      </w:r>
      <w:r>
        <w:rPr>
          <w:color w:val="1F3863"/>
        </w:rPr>
        <w:t>&amp;</w:t>
      </w:r>
      <w:r>
        <w:rPr>
          <w:color w:val="1F3863"/>
          <w:spacing w:val="-14"/>
        </w:rPr>
        <w:t> </w:t>
      </w:r>
      <w:r>
        <w:rPr>
          <w:color w:val="1F3863"/>
        </w:rPr>
        <w:t>Citation</w:t>
      </w:r>
      <w:r>
        <w:rPr>
          <w:color w:val="1F3863"/>
          <w:spacing w:val="-15"/>
        </w:rPr>
        <w:t> </w:t>
      </w:r>
      <w:r>
        <w:rPr>
          <w:color w:val="1F3863"/>
          <w:spacing w:val="-2"/>
        </w:rPr>
        <w:t>Policy</w:t>
      </w:r>
    </w:p>
    <w:p>
      <w:pPr>
        <w:spacing w:before="19"/>
        <w:ind w:left="360" w:right="0" w:firstLine="0"/>
        <w:jc w:val="left"/>
        <w:rPr>
          <w:sz w:val="22"/>
        </w:rPr>
      </w:pPr>
      <w:r>
        <w:rPr>
          <w:color w:val="2D5395"/>
          <w:sz w:val="22"/>
        </w:rPr>
        <w:t>Competitive</w:t>
      </w:r>
      <w:r>
        <w:rPr>
          <w:color w:val="2D5395"/>
          <w:spacing w:val="-11"/>
          <w:sz w:val="22"/>
        </w:rPr>
        <w:t> </w:t>
      </w:r>
      <w:r>
        <w:rPr>
          <w:color w:val="2D5395"/>
          <w:sz w:val="22"/>
        </w:rPr>
        <w:t>Events</w:t>
      </w:r>
      <w:r>
        <w:rPr>
          <w:color w:val="2D5395"/>
          <w:spacing w:val="-7"/>
          <w:sz w:val="22"/>
        </w:rPr>
        <w:t> </w:t>
      </w:r>
      <w:r>
        <w:rPr>
          <w:color w:val="2D5395"/>
          <w:sz w:val="22"/>
        </w:rPr>
        <w:t>—</w:t>
      </w:r>
      <w:r>
        <w:rPr>
          <w:color w:val="2D5395"/>
          <w:spacing w:val="-8"/>
          <w:sz w:val="22"/>
        </w:rPr>
        <w:t> </w:t>
      </w:r>
      <w:r>
        <w:rPr>
          <w:color w:val="2D5395"/>
          <w:sz w:val="22"/>
        </w:rPr>
        <w:t>Workplace</w:t>
      </w:r>
      <w:r>
        <w:rPr>
          <w:color w:val="2D5395"/>
          <w:spacing w:val="-7"/>
          <w:sz w:val="22"/>
        </w:rPr>
        <w:t> </w:t>
      </w:r>
      <w:r>
        <w:rPr>
          <w:color w:val="2D5395"/>
          <w:sz w:val="22"/>
        </w:rPr>
        <w:t>Skills</w:t>
      </w:r>
      <w:r>
        <w:rPr>
          <w:color w:val="2D5395"/>
          <w:spacing w:val="-5"/>
          <w:sz w:val="22"/>
        </w:rPr>
        <w:t> </w:t>
      </w:r>
      <w:r>
        <w:rPr>
          <w:color w:val="2D5395"/>
          <w:sz w:val="22"/>
        </w:rPr>
        <w:t>Assessment</w:t>
      </w:r>
      <w:r>
        <w:rPr>
          <w:color w:val="2D5395"/>
          <w:spacing w:val="-5"/>
          <w:sz w:val="22"/>
        </w:rPr>
        <w:t> </w:t>
      </w:r>
      <w:r>
        <w:rPr>
          <w:color w:val="2D5395"/>
          <w:sz w:val="22"/>
        </w:rPr>
        <w:t>Program</w:t>
      </w:r>
      <w:r>
        <w:rPr>
          <w:color w:val="2D5395"/>
          <w:spacing w:val="-7"/>
          <w:sz w:val="22"/>
        </w:rPr>
        <w:t> </w:t>
      </w:r>
      <w:r>
        <w:rPr>
          <w:color w:val="2D5395"/>
          <w:spacing w:val="-2"/>
          <w:sz w:val="22"/>
        </w:rPr>
        <w:t>(WSAP)</w:t>
      </w:r>
    </w:p>
    <w:p>
      <w:pPr>
        <w:tabs>
          <w:tab w:pos="3473" w:val="left" w:leader="none"/>
          <w:tab w:pos="3788" w:val="left" w:leader="none"/>
        </w:tabs>
        <w:spacing w:before="29"/>
        <w:ind w:left="360" w:right="0" w:firstLine="0"/>
        <w:jc w:val="left"/>
        <w:rPr>
          <w:sz w:val="18"/>
        </w:rPr>
      </w:pPr>
      <w:r>
        <w:rPr>
          <w:color w:val="585858"/>
          <w:sz w:val="18"/>
        </w:rPr>
        <w:t>Effective:</w:t>
      </w:r>
      <w:r>
        <w:rPr>
          <w:color w:val="585858"/>
          <w:spacing w:val="-4"/>
          <w:sz w:val="18"/>
        </w:rPr>
        <w:t> </w:t>
      </w:r>
      <w:r>
        <w:rPr>
          <w:color w:val="585858"/>
          <w:sz w:val="18"/>
        </w:rPr>
        <w:t>2026–2027</w:t>
      </w:r>
      <w:r>
        <w:rPr>
          <w:color w:val="585858"/>
          <w:spacing w:val="-3"/>
          <w:sz w:val="18"/>
        </w:rPr>
        <w:t> </w:t>
      </w:r>
      <w:r>
        <w:rPr>
          <w:color w:val="585858"/>
          <w:sz w:val="18"/>
        </w:rPr>
        <w:t>Program</w:t>
      </w:r>
      <w:r>
        <w:rPr>
          <w:color w:val="585858"/>
          <w:spacing w:val="-5"/>
          <w:sz w:val="18"/>
        </w:rPr>
        <w:t> </w:t>
      </w:r>
      <w:r>
        <w:rPr>
          <w:color w:val="585858"/>
          <w:spacing w:val="-4"/>
          <w:sz w:val="18"/>
        </w:rPr>
        <w:t>Year</w:t>
      </w:r>
      <w:r>
        <w:rPr>
          <w:color w:val="585858"/>
          <w:sz w:val="18"/>
        </w:rPr>
        <w:tab/>
      </w:r>
      <w:r>
        <w:rPr>
          <w:color w:val="B01225"/>
          <w:spacing w:val="-10"/>
          <w:sz w:val="18"/>
        </w:rPr>
        <w:t>•</w:t>
      </w:r>
      <w:r>
        <w:rPr>
          <w:color w:val="B01225"/>
          <w:sz w:val="18"/>
        </w:rPr>
        <w:tab/>
      </w:r>
      <w:r>
        <w:rPr>
          <w:color w:val="585858"/>
          <w:sz w:val="18"/>
        </w:rPr>
        <w:t>Reviewed</w:t>
      </w:r>
      <w:r>
        <w:rPr>
          <w:color w:val="585858"/>
          <w:spacing w:val="-5"/>
          <w:sz w:val="18"/>
        </w:rPr>
        <w:t> </w:t>
      </w:r>
      <w:r>
        <w:rPr>
          <w:color w:val="585858"/>
          <w:spacing w:val="-2"/>
          <w:sz w:val="18"/>
        </w:rPr>
        <w:t>Annually</w:t>
      </w:r>
    </w:p>
    <w:p>
      <w:pPr>
        <w:pStyle w:val="BodyText"/>
        <w:spacing w:before="6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896416</wp:posOffset>
                </wp:positionH>
                <wp:positionV relativeFrom="paragraph">
                  <wp:posOffset>204641</wp:posOffset>
                </wp:positionV>
                <wp:extent cx="5981065" cy="2159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981065" cy="2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2159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21335"/>
                              </a:lnTo>
                              <a:lnTo>
                                <a:pt x="5981065" y="21335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6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113516pt;width:470.95pt;height:1.68pt;mso-position-horizontal-relative:page;mso-position-vertical-relative:paragraph;z-index:-15728128;mso-wrap-distance-left:0;mso-wrap-distance-right:0" id="docshape10" filled="true" fillcolor="#1f3863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3"/>
        <w:numPr>
          <w:ilvl w:val="0"/>
          <w:numId w:val="1"/>
        </w:numPr>
        <w:tabs>
          <w:tab w:pos="679" w:val="left" w:leader="none"/>
        </w:tabs>
        <w:spacing w:line="240" w:lineRule="auto" w:before="84" w:after="0"/>
        <w:ind w:left="679" w:right="0" w:hanging="319"/>
        <w:jc w:val="left"/>
      </w:pPr>
      <w:r>
        <w:rPr>
          <w:color w:val="1F3863"/>
        </w:rPr>
        <w:t>Purpose</w:t>
      </w:r>
      <w:r>
        <w:rPr>
          <w:color w:val="1F3863"/>
          <w:spacing w:val="-4"/>
        </w:rPr>
        <w:t> </w:t>
      </w:r>
      <w:r>
        <w:rPr>
          <w:color w:val="1F3863"/>
        </w:rPr>
        <w:t>&amp;</w:t>
      </w:r>
      <w:r>
        <w:rPr>
          <w:color w:val="1F3863"/>
          <w:spacing w:val="-3"/>
        </w:rPr>
        <w:t> </w:t>
      </w:r>
      <w:r>
        <w:rPr>
          <w:color w:val="1F3863"/>
          <w:spacing w:val="-2"/>
        </w:rPr>
        <w:t>Scope</w:t>
      </w:r>
    </w:p>
    <w:p>
      <w:pPr>
        <w:pStyle w:val="BodyText"/>
        <w:spacing w:line="268" w:lineRule="auto" w:before="28"/>
        <w:ind w:left="360" w:right="145"/>
      </w:pPr>
      <w:r>
        <w:rPr>
          <w:color w:val="212121"/>
        </w:rPr>
        <w:t>This</w:t>
      </w:r>
      <w:r>
        <w:rPr>
          <w:color w:val="212121"/>
          <w:spacing w:val="-3"/>
        </w:rPr>
        <w:t> </w:t>
      </w:r>
      <w:r>
        <w:rPr>
          <w:color w:val="212121"/>
        </w:rPr>
        <w:t>policy</w:t>
      </w:r>
      <w:r>
        <w:rPr>
          <w:color w:val="212121"/>
          <w:spacing w:val="-3"/>
        </w:rPr>
        <w:t> </w:t>
      </w:r>
      <w:r>
        <w:rPr>
          <w:color w:val="212121"/>
        </w:rPr>
        <w:t>defines</w:t>
      </w:r>
      <w:r>
        <w:rPr>
          <w:color w:val="212121"/>
          <w:spacing w:val="-3"/>
        </w:rPr>
        <w:t> </w:t>
      </w:r>
      <w:r>
        <w:rPr>
          <w:color w:val="212121"/>
        </w:rPr>
        <w:t>how</w:t>
      </w:r>
      <w:r>
        <w:rPr>
          <w:color w:val="212121"/>
          <w:spacing w:val="-2"/>
        </w:rPr>
        <w:t> </w:t>
      </w:r>
      <w:r>
        <w:rPr>
          <w:color w:val="212121"/>
        </w:rPr>
        <w:t>generative</w:t>
      </w:r>
      <w:r>
        <w:rPr>
          <w:color w:val="212121"/>
          <w:spacing w:val="-3"/>
        </w:rPr>
        <w:t> </w:t>
      </w:r>
      <w:r>
        <w:rPr>
          <w:color w:val="212121"/>
        </w:rPr>
        <w:t>artificial</w:t>
      </w:r>
      <w:r>
        <w:rPr>
          <w:color w:val="212121"/>
          <w:spacing w:val="-2"/>
        </w:rPr>
        <w:t> </w:t>
      </w:r>
      <w:r>
        <w:rPr>
          <w:color w:val="212121"/>
        </w:rPr>
        <w:t>intelligence</w:t>
      </w:r>
      <w:r>
        <w:rPr>
          <w:color w:val="212121"/>
          <w:spacing w:val="-3"/>
        </w:rPr>
        <w:t> </w:t>
      </w:r>
      <w:r>
        <w:rPr>
          <w:color w:val="212121"/>
        </w:rPr>
        <w:t>(AI)</w:t>
      </w:r>
      <w:r>
        <w:rPr>
          <w:color w:val="212121"/>
          <w:spacing w:val="-4"/>
        </w:rPr>
        <w:t> </w:t>
      </w:r>
      <w:r>
        <w:rPr>
          <w:color w:val="212121"/>
        </w:rPr>
        <w:t>may</w:t>
      </w:r>
      <w:r>
        <w:rPr>
          <w:color w:val="212121"/>
          <w:spacing w:val="-3"/>
        </w:rPr>
        <w:t> </w:t>
      </w:r>
      <w:r>
        <w:rPr>
          <w:color w:val="212121"/>
        </w:rPr>
        <w:t>be</w:t>
      </w:r>
      <w:r>
        <w:rPr>
          <w:color w:val="212121"/>
          <w:spacing w:val="-3"/>
        </w:rPr>
        <w:t> </w:t>
      </w:r>
      <w:r>
        <w:rPr>
          <w:color w:val="212121"/>
        </w:rPr>
        <w:t>used</w:t>
      </w:r>
      <w:r>
        <w:rPr>
          <w:color w:val="212121"/>
          <w:spacing w:val="-5"/>
        </w:rPr>
        <w:t> </w:t>
      </w:r>
      <w:r>
        <w:rPr>
          <w:color w:val="212121"/>
        </w:rPr>
        <w:t>in</w:t>
      </w:r>
      <w:r>
        <w:rPr>
          <w:color w:val="212121"/>
          <w:spacing w:val="-3"/>
        </w:rPr>
        <w:t> </w:t>
      </w:r>
      <w:r>
        <w:rPr>
          <w:color w:val="212121"/>
        </w:rPr>
        <w:t>BPA</w:t>
      </w:r>
      <w:r>
        <w:rPr>
          <w:color w:val="212121"/>
          <w:spacing w:val="-3"/>
        </w:rPr>
        <w:t> </w:t>
      </w:r>
      <w:r>
        <w:rPr>
          <w:color w:val="212121"/>
        </w:rPr>
        <w:t>WSAP</w:t>
      </w:r>
      <w:r>
        <w:rPr>
          <w:color w:val="212121"/>
          <w:spacing w:val="-3"/>
        </w:rPr>
        <w:t> </w:t>
      </w:r>
      <w:r>
        <w:rPr>
          <w:color w:val="212121"/>
        </w:rPr>
        <w:t>competitive events and how it must be cited. It applies to all competitors, advisors, and judges across every division. Each event guideline states its AI level (below).</w:t>
      </w:r>
    </w:p>
    <w:p>
      <w:pPr>
        <w:pStyle w:val="Heading3"/>
        <w:numPr>
          <w:ilvl w:val="0"/>
          <w:numId w:val="1"/>
        </w:numPr>
        <w:tabs>
          <w:tab w:pos="679" w:val="left" w:leader="none"/>
        </w:tabs>
        <w:spacing w:line="240" w:lineRule="auto" w:before="101" w:after="0"/>
        <w:ind w:left="679" w:right="0" w:hanging="319"/>
        <w:jc w:val="left"/>
      </w:pPr>
      <w:r>
        <w:rPr>
          <w:color w:val="1F3863"/>
          <w:spacing w:val="-2"/>
        </w:rPr>
        <w:t>Definitions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247" w:lineRule="auto" w:before="28" w:after="0"/>
        <w:ind w:left="821" w:right="396" w:hanging="240"/>
        <w:jc w:val="left"/>
        <w:rPr>
          <w:sz w:val="21"/>
        </w:rPr>
      </w:pPr>
      <w:r>
        <w:rPr>
          <w:b/>
          <w:color w:val="212121"/>
          <w:sz w:val="21"/>
        </w:rPr>
        <w:t>Generative</w:t>
      </w:r>
      <w:r>
        <w:rPr>
          <w:b/>
          <w:color w:val="212121"/>
          <w:spacing w:val="-2"/>
          <w:sz w:val="21"/>
        </w:rPr>
        <w:t> </w:t>
      </w:r>
      <w:r>
        <w:rPr>
          <w:b/>
          <w:color w:val="212121"/>
          <w:sz w:val="21"/>
        </w:rPr>
        <w:t>AI</w:t>
      </w:r>
      <w:r>
        <w:rPr>
          <w:b/>
          <w:color w:val="212121"/>
          <w:spacing w:val="-3"/>
          <w:sz w:val="21"/>
        </w:rPr>
        <w:t> </w:t>
      </w:r>
      <w:r>
        <w:rPr>
          <w:b/>
          <w:color w:val="212121"/>
          <w:sz w:val="21"/>
        </w:rPr>
        <w:t>—</w:t>
      </w:r>
      <w:r>
        <w:rPr>
          <w:b/>
          <w:color w:val="212121"/>
          <w:spacing w:val="-2"/>
          <w:sz w:val="21"/>
        </w:rPr>
        <w:t> </w:t>
      </w:r>
      <w:r>
        <w:rPr>
          <w:color w:val="212121"/>
          <w:sz w:val="21"/>
        </w:rPr>
        <w:t>tools</w:t>
      </w:r>
      <w:r>
        <w:rPr>
          <w:color w:val="212121"/>
          <w:spacing w:val="-2"/>
          <w:sz w:val="21"/>
        </w:rPr>
        <w:t> </w:t>
      </w:r>
      <w:r>
        <w:rPr>
          <w:color w:val="212121"/>
          <w:sz w:val="21"/>
        </w:rPr>
        <w:t>that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produce</w:t>
      </w:r>
      <w:r>
        <w:rPr>
          <w:color w:val="212121"/>
          <w:spacing w:val="-2"/>
          <w:sz w:val="21"/>
        </w:rPr>
        <w:t> </w:t>
      </w:r>
      <w:r>
        <w:rPr>
          <w:color w:val="212121"/>
          <w:sz w:val="21"/>
        </w:rPr>
        <w:t>new</w:t>
      </w:r>
      <w:r>
        <w:rPr>
          <w:color w:val="212121"/>
          <w:spacing w:val="-1"/>
          <w:sz w:val="21"/>
        </w:rPr>
        <w:t> </w:t>
      </w:r>
      <w:r>
        <w:rPr>
          <w:color w:val="212121"/>
          <w:sz w:val="21"/>
        </w:rPr>
        <w:t>text,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code,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images,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audio,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or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data</w:t>
      </w:r>
      <w:r>
        <w:rPr>
          <w:color w:val="212121"/>
          <w:spacing w:val="-2"/>
          <w:sz w:val="21"/>
        </w:rPr>
        <w:t> </w:t>
      </w:r>
      <w:r>
        <w:rPr>
          <w:color w:val="212121"/>
          <w:sz w:val="21"/>
        </w:rPr>
        <w:t>from</w:t>
      </w:r>
      <w:r>
        <w:rPr>
          <w:color w:val="212121"/>
          <w:spacing w:val="-1"/>
          <w:sz w:val="21"/>
        </w:rPr>
        <w:t> </w:t>
      </w:r>
      <w:r>
        <w:rPr>
          <w:color w:val="212121"/>
          <w:sz w:val="21"/>
        </w:rPr>
        <w:t>a</w:t>
      </w:r>
      <w:r>
        <w:rPr>
          <w:color w:val="212121"/>
          <w:spacing w:val="-2"/>
          <w:sz w:val="21"/>
        </w:rPr>
        <w:t> </w:t>
      </w:r>
      <w:r>
        <w:rPr>
          <w:color w:val="212121"/>
          <w:sz w:val="21"/>
        </w:rPr>
        <w:t>prompt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(e.g., ChatGPT, Claude, Gemini, Copilot).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244" w:lineRule="auto" w:before="43" w:after="0"/>
        <w:ind w:left="821" w:right="793" w:hanging="240"/>
        <w:jc w:val="left"/>
        <w:rPr>
          <w:sz w:val="21"/>
        </w:rPr>
      </w:pPr>
      <w:r>
        <w:rPr>
          <w:b/>
          <w:color w:val="212121"/>
          <w:sz w:val="21"/>
        </w:rPr>
        <w:t>Routine</w:t>
      </w:r>
      <w:r>
        <w:rPr>
          <w:b/>
          <w:color w:val="212121"/>
          <w:spacing w:val="-5"/>
          <w:sz w:val="21"/>
        </w:rPr>
        <w:t> </w:t>
      </w:r>
      <w:r>
        <w:rPr>
          <w:b/>
          <w:color w:val="212121"/>
          <w:sz w:val="21"/>
        </w:rPr>
        <w:t>assistive</w:t>
      </w:r>
      <w:r>
        <w:rPr>
          <w:b/>
          <w:color w:val="212121"/>
          <w:spacing w:val="-5"/>
          <w:sz w:val="21"/>
        </w:rPr>
        <w:t> </w:t>
      </w:r>
      <w:r>
        <w:rPr>
          <w:b/>
          <w:color w:val="212121"/>
          <w:sz w:val="21"/>
        </w:rPr>
        <w:t>technology</w:t>
      </w:r>
      <w:r>
        <w:rPr>
          <w:b/>
          <w:color w:val="212121"/>
          <w:spacing w:val="-4"/>
          <w:sz w:val="21"/>
        </w:rPr>
        <w:t> </w:t>
      </w:r>
      <w:r>
        <w:rPr>
          <w:b/>
          <w:color w:val="212121"/>
          <w:sz w:val="21"/>
        </w:rPr>
        <w:t>—</w:t>
      </w:r>
      <w:r>
        <w:rPr>
          <w:b/>
          <w:color w:val="212121"/>
          <w:spacing w:val="-5"/>
          <w:sz w:val="21"/>
        </w:rPr>
        <w:t> </w:t>
      </w:r>
      <w:r>
        <w:rPr>
          <w:color w:val="212121"/>
          <w:sz w:val="21"/>
        </w:rPr>
        <w:t>spelling/grammar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checkers,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calculators,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search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engines, autocomplete, and accessibility tools — is not AI use and needs no citation.</w:t>
      </w:r>
    </w:p>
    <w:p>
      <w:pPr>
        <w:pStyle w:val="Heading3"/>
        <w:numPr>
          <w:ilvl w:val="0"/>
          <w:numId w:val="1"/>
        </w:numPr>
        <w:tabs>
          <w:tab w:pos="679" w:val="left" w:leader="none"/>
        </w:tabs>
        <w:spacing w:line="240" w:lineRule="auto" w:before="86" w:after="29"/>
        <w:ind w:left="679" w:right="0" w:hanging="319"/>
        <w:jc w:val="left"/>
      </w:pPr>
      <w:r>
        <w:rPr>
          <w:color w:val="1F3863"/>
        </w:rPr>
        <w:t>Event</w:t>
      </w:r>
      <w:r>
        <w:rPr>
          <w:color w:val="1F3863"/>
          <w:spacing w:val="-3"/>
        </w:rPr>
        <w:t> </w:t>
      </w:r>
      <w:r>
        <w:rPr>
          <w:color w:val="1F3863"/>
        </w:rPr>
        <w:t>AI</w:t>
      </w:r>
      <w:r>
        <w:rPr>
          <w:color w:val="1F3863"/>
          <w:spacing w:val="-2"/>
        </w:rPr>
        <w:t> Levels</w:t>
      </w:r>
    </w:p>
    <w:tbl>
      <w:tblPr>
        <w:tblW w:w="0" w:type="auto"/>
        <w:jc w:val="left"/>
        <w:tblInd w:w="363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2"/>
        <w:gridCol w:w="7310"/>
      </w:tblGrid>
      <w:tr>
        <w:trPr>
          <w:trHeight w:val="311" w:hRule="atLeast"/>
        </w:trPr>
        <w:tc>
          <w:tcPr>
            <w:tcW w:w="2052" w:type="dxa"/>
            <w:shd w:val="clear" w:color="auto" w:fill="1F3863"/>
          </w:tcPr>
          <w:p>
            <w:pPr>
              <w:pStyle w:val="TableParagraph"/>
              <w:spacing w:before="46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Level</w:t>
            </w:r>
          </w:p>
        </w:tc>
        <w:tc>
          <w:tcPr>
            <w:tcW w:w="7310" w:type="dxa"/>
            <w:shd w:val="clear" w:color="auto" w:fill="1F3863"/>
          </w:tcPr>
          <w:p>
            <w:pPr>
              <w:pStyle w:val="TableParagraph"/>
              <w:spacing w:before="46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AI</w:t>
            </w:r>
            <w:r>
              <w:rPr>
                <w:b/>
                <w:color w:val="FFFFFF"/>
                <w:spacing w:val="-3"/>
                <w:sz w:val="19"/>
              </w:rPr>
              <w:t> </w:t>
            </w:r>
            <w:r>
              <w:rPr>
                <w:b/>
                <w:color w:val="FFFFFF"/>
                <w:spacing w:val="-5"/>
                <w:sz w:val="19"/>
              </w:rPr>
              <w:t>Use</w:t>
            </w:r>
          </w:p>
        </w:tc>
      </w:tr>
      <w:tr>
        <w:trPr>
          <w:trHeight w:val="813" w:hRule="atLeast"/>
        </w:trPr>
        <w:tc>
          <w:tcPr>
            <w:tcW w:w="2052" w:type="dxa"/>
            <w:shd w:val="clear" w:color="auto" w:fill="EAEFF8"/>
          </w:tcPr>
          <w:p>
            <w:pPr>
              <w:pStyle w:val="TableParagraph"/>
              <w:spacing w:before="46"/>
              <w:rPr>
                <w:b/>
                <w:sz w:val="19"/>
              </w:rPr>
            </w:pPr>
            <w:r>
              <w:rPr>
                <w:b/>
                <w:color w:val="1F3863"/>
                <w:sz w:val="19"/>
              </w:rPr>
              <w:t>Level</w:t>
            </w:r>
            <w:r>
              <w:rPr>
                <w:b/>
                <w:color w:val="1F3863"/>
                <w:spacing w:val="-6"/>
                <w:sz w:val="19"/>
              </w:rPr>
              <w:t> </w:t>
            </w:r>
            <w:r>
              <w:rPr>
                <w:b/>
                <w:color w:val="1F3863"/>
                <w:spacing w:val="-10"/>
                <w:sz w:val="19"/>
              </w:rPr>
              <w:t>1</w:t>
            </w:r>
          </w:p>
          <w:p>
            <w:pPr>
              <w:pStyle w:val="TableParagraph"/>
              <w:spacing w:before="23"/>
              <w:rPr>
                <w:i/>
                <w:sz w:val="17"/>
              </w:rPr>
            </w:pPr>
            <w:r>
              <w:rPr>
                <w:i/>
                <w:color w:val="585858"/>
                <w:sz w:val="17"/>
              </w:rPr>
              <w:t>No</w:t>
            </w:r>
            <w:r>
              <w:rPr>
                <w:i/>
                <w:color w:val="585858"/>
                <w:spacing w:val="-2"/>
                <w:sz w:val="17"/>
              </w:rPr>
              <w:t> </w:t>
            </w:r>
            <w:r>
              <w:rPr>
                <w:i/>
                <w:color w:val="585858"/>
                <w:sz w:val="17"/>
              </w:rPr>
              <w:t>AI </w:t>
            </w:r>
            <w:r>
              <w:rPr>
                <w:i/>
                <w:color w:val="585858"/>
                <w:spacing w:val="-2"/>
                <w:sz w:val="17"/>
              </w:rPr>
              <w:t>Allowed</w:t>
            </w:r>
          </w:p>
        </w:tc>
        <w:tc>
          <w:tcPr>
            <w:tcW w:w="7310" w:type="dxa"/>
          </w:tcPr>
          <w:p>
            <w:pPr>
              <w:pStyle w:val="TableParagraph"/>
              <w:spacing w:line="264" w:lineRule="auto" w:before="46"/>
              <w:rPr>
                <w:sz w:val="19"/>
              </w:rPr>
            </w:pPr>
            <w:r>
              <w:rPr>
                <w:color w:val="212121"/>
                <w:sz w:val="19"/>
              </w:rPr>
              <w:t>No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generative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AI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may</w:t>
            </w:r>
            <w:r>
              <w:rPr>
                <w:color w:val="212121"/>
                <w:spacing w:val="-2"/>
                <w:sz w:val="19"/>
              </w:rPr>
              <w:t> </w:t>
            </w:r>
            <w:r>
              <w:rPr>
                <w:color w:val="212121"/>
                <w:sz w:val="19"/>
              </w:rPr>
              <w:t>be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used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at</w:t>
            </w:r>
            <w:r>
              <w:rPr>
                <w:color w:val="212121"/>
                <w:spacing w:val="-3"/>
                <w:sz w:val="19"/>
              </w:rPr>
              <w:t> </w:t>
            </w:r>
            <w:r>
              <w:rPr>
                <w:color w:val="212121"/>
                <w:sz w:val="19"/>
              </w:rPr>
              <w:t>any</w:t>
            </w:r>
            <w:r>
              <w:rPr>
                <w:color w:val="212121"/>
                <w:spacing w:val="-2"/>
                <w:sz w:val="19"/>
              </w:rPr>
              <w:t> </w:t>
            </w:r>
            <w:r>
              <w:rPr>
                <w:color w:val="212121"/>
                <w:sz w:val="19"/>
              </w:rPr>
              <w:t>stage.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Applies</w:t>
            </w:r>
            <w:r>
              <w:rPr>
                <w:color w:val="212121"/>
                <w:spacing w:val="-2"/>
                <w:sz w:val="19"/>
              </w:rPr>
              <w:t> </w:t>
            </w:r>
            <w:r>
              <w:rPr>
                <w:color w:val="212121"/>
                <w:sz w:val="19"/>
              </w:rPr>
              <w:t>to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objective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tests</w:t>
            </w:r>
            <w:r>
              <w:rPr>
                <w:color w:val="212121"/>
                <w:spacing w:val="-2"/>
                <w:sz w:val="19"/>
              </w:rPr>
              <w:t> </w:t>
            </w:r>
            <w:r>
              <w:rPr>
                <w:color w:val="212121"/>
                <w:sz w:val="19"/>
              </w:rPr>
              <w:t>and</w:t>
            </w:r>
            <w:r>
              <w:rPr>
                <w:color w:val="212121"/>
                <w:spacing w:val="-3"/>
                <w:sz w:val="19"/>
              </w:rPr>
              <w:t> </w:t>
            </w:r>
            <w:r>
              <w:rPr>
                <w:color w:val="212121"/>
                <w:sz w:val="19"/>
              </w:rPr>
              <w:t>original-creation events such as graphic design, video, and 3D modeling. See the Level 1 statement below.</w:t>
            </w:r>
          </w:p>
        </w:tc>
      </w:tr>
      <w:tr>
        <w:trPr>
          <w:trHeight w:val="1056" w:hRule="atLeast"/>
        </w:trPr>
        <w:tc>
          <w:tcPr>
            <w:tcW w:w="2052" w:type="dxa"/>
            <w:shd w:val="clear" w:color="auto" w:fill="EAEFF8"/>
          </w:tcPr>
          <w:p>
            <w:pPr>
              <w:pStyle w:val="TableParagraph"/>
              <w:spacing w:before="46"/>
              <w:rPr>
                <w:b/>
                <w:sz w:val="19"/>
              </w:rPr>
            </w:pPr>
            <w:r>
              <w:rPr>
                <w:b/>
                <w:color w:val="1F3863"/>
                <w:sz w:val="19"/>
              </w:rPr>
              <w:t>Level</w:t>
            </w:r>
            <w:r>
              <w:rPr>
                <w:b/>
                <w:color w:val="1F3863"/>
                <w:spacing w:val="-6"/>
                <w:sz w:val="19"/>
              </w:rPr>
              <w:t> </w:t>
            </w:r>
            <w:r>
              <w:rPr>
                <w:b/>
                <w:color w:val="1F3863"/>
                <w:spacing w:val="-10"/>
                <w:sz w:val="19"/>
              </w:rPr>
              <w:t>2</w:t>
            </w:r>
          </w:p>
          <w:p>
            <w:pPr>
              <w:pStyle w:val="TableParagraph"/>
              <w:spacing w:before="23"/>
              <w:rPr>
                <w:i/>
                <w:sz w:val="17"/>
              </w:rPr>
            </w:pPr>
            <w:r>
              <w:rPr>
                <w:i/>
                <w:color w:val="585858"/>
                <w:sz w:val="17"/>
              </w:rPr>
              <w:t>Permitted</w:t>
            </w:r>
            <w:r>
              <w:rPr>
                <w:i/>
                <w:color w:val="585858"/>
                <w:spacing w:val="-3"/>
                <w:sz w:val="17"/>
              </w:rPr>
              <w:t> </w:t>
            </w:r>
            <w:r>
              <w:rPr>
                <w:i/>
                <w:color w:val="585858"/>
                <w:sz w:val="17"/>
              </w:rPr>
              <w:t>with</w:t>
            </w:r>
            <w:r>
              <w:rPr>
                <w:i/>
                <w:color w:val="585858"/>
                <w:spacing w:val="-4"/>
                <w:sz w:val="17"/>
              </w:rPr>
              <w:t> </w:t>
            </w:r>
            <w:r>
              <w:rPr>
                <w:i/>
                <w:color w:val="585858"/>
                <w:spacing w:val="-2"/>
                <w:sz w:val="17"/>
              </w:rPr>
              <w:t>Citation</w:t>
            </w:r>
          </w:p>
        </w:tc>
        <w:tc>
          <w:tcPr>
            <w:tcW w:w="7310" w:type="dxa"/>
          </w:tcPr>
          <w:p>
            <w:pPr>
              <w:pStyle w:val="TableParagraph"/>
              <w:spacing w:line="264" w:lineRule="auto" w:before="46"/>
              <w:ind w:right="415"/>
              <w:rPr>
                <w:sz w:val="19"/>
              </w:rPr>
            </w:pPr>
            <w:r>
              <w:rPr>
                <w:color w:val="212121"/>
                <w:sz w:val="19"/>
              </w:rPr>
              <w:t>Generative AI may assist preparation. Final work must be substantially the competitor’s own, disclosed on the AI Usage &amp; Documentation Form, and cited. Integral-AI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events</w:t>
            </w:r>
            <w:r>
              <w:rPr>
                <w:color w:val="212121"/>
                <w:spacing w:val="-2"/>
                <w:sz w:val="19"/>
              </w:rPr>
              <w:t> </w:t>
            </w:r>
            <w:r>
              <w:rPr>
                <w:color w:val="212121"/>
                <w:sz w:val="19"/>
              </w:rPr>
              <w:t>(e.g.,</w:t>
            </w:r>
            <w:r>
              <w:rPr>
                <w:color w:val="212121"/>
                <w:spacing w:val="-3"/>
                <w:sz w:val="19"/>
              </w:rPr>
              <w:t> </w:t>
            </w:r>
            <w:r>
              <w:rPr>
                <w:color w:val="212121"/>
                <w:sz w:val="19"/>
              </w:rPr>
              <w:t>AI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Team)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are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Level</w:t>
            </w:r>
            <w:r>
              <w:rPr>
                <w:color w:val="212121"/>
                <w:spacing w:val="-2"/>
                <w:sz w:val="19"/>
              </w:rPr>
              <w:t> </w:t>
            </w:r>
            <w:r>
              <w:rPr>
                <w:color w:val="212121"/>
                <w:sz w:val="19"/>
              </w:rPr>
              <w:t>2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and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may</w:t>
            </w:r>
            <w:r>
              <w:rPr>
                <w:color w:val="212121"/>
                <w:spacing w:val="-2"/>
                <w:sz w:val="19"/>
              </w:rPr>
              <w:t> </w:t>
            </w:r>
            <w:r>
              <w:rPr>
                <w:color w:val="212121"/>
                <w:sz w:val="19"/>
              </w:rPr>
              <w:t>also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score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prompting</w:t>
            </w:r>
            <w:r>
              <w:rPr>
                <w:color w:val="212121"/>
                <w:spacing w:val="-4"/>
                <w:sz w:val="19"/>
              </w:rPr>
              <w:t> </w:t>
            </w:r>
            <w:r>
              <w:rPr>
                <w:color w:val="212121"/>
                <w:sz w:val="19"/>
              </w:rPr>
              <w:t>and </w:t>
            </w:r>
            <w:r>
              <w:rPr>
                <w:color w:val="212121"/>
                <w:spacing w:val="-2"/>
                <w:sz w:val="19"/>
              </w:rPr>
              <w:t>validation.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679" w:val="left" w:leader="none"/>
        </w:tabs>
        <w:spacing w:line="240" w:lineRule="auto" w:before="80" w:after="0"/>
        <w:ind w:left="679" w:right="0" w:hanging="319"/>
        <w:jc w:val="left"/>
        <w:rPr>
          <w:b/>
          <w:sz w:val="23"/>
        </w:rPr>
      </w:pPr>
      <w:r>
        <w:rPr>
          <w:b/>
          <w:color w:val="1F3863"/>
          <w:sz w:val="23"/>
        </w:rPr>
        <w:t>Level</w:t>
      </w:r>
      <w:r>
        <w:rPr>
          <w:b/>
          <w:color w:val="1F3863"/>
          <w:spacing w:val="-3"/>
          <w:sz w:val="23"/>
        </w:rPr>
        <w:t> </w:t>
      </w:r>
      <w:r>
        <w:rPr>
          <w:b/>
          <w:color w:val="1F3863"/>
          <w:sz w:val="23"/>
        </w:rPr>
        <w:t>1</w:t>
      </w:r>
      <w:r>
        <w:rPr>
          <w:b/>
          <w:color w:val="1F3863"/>
          <w:spacing w:val="-2"/>
          <w:sz w:val="23"/>
        </w:rPr>
        <w:t> </w:t>
      </w:r>
      <w:r>
        <w:rPr>
          <w:b/>
          <w:color w:val="1F3863"/>
          <w:sz w:val="23"/>
        </w:rPr>
        <w:t>—</w:t>
      </w:r>
      <w:r>
        <w:rPr>
          <w:b/>
          <w:color w:val="1F3863"/>
          <w:spacing w:val="-5"/>
          <w:sz w:val="23"/>
        </w:rPr>
        <w:t> </w:t>
      </w:r>
      <w:r>
        <w:rPr>
          <w:b/>
          <w:color w:val="1F3863"/>
          <w:sz w:val="23"/>
        </w:rPr>
        <w:t>Prohibited-Use</w:t>
      </w:r>
      <w:r>
        <w:rPr>
          <w:b/>
          <w:color w:val="1F3863"/>
          <w:spacing w:val="-4"/>
          <w:sz w:val="23"/>
        </w:rPr>
        <w:t> </w:t>
      </w:r>
      <w:r>
        <w:rPr>
          <w:b/>
          <w:color w:val="1F3863"/>
          <w:spacing w:val="-2"/>
          <w:sz w:val="23"/>
        </w:rPr>
        <w:t>Statement</w:t>
      </w:r>
    </w:p>
    <w:p>
      <w:pPr>
        <w:spacing w:before="28"/>
        <w:ind w:left="360" w:right="0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922324</wp:posOffset>
                </wp:positionH>
                <wp:positionV relativeFrom="paragraph">
                  <wp:posOffset>208738</wp:posOffset>
                </wp:positionV>
                <wp:extent cx="24765" cy="416559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4765" cy="4165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" h="416559">
                              <a:moveTo>
                                <a:pt x="24384" y="0"/>
                              </a:moveTo>
                              <a:lnTo>
                                <a:pt x="0" y="0"/>
                              </a:lnTo>
                              <a:lnTo>
                                <a:pt x="0" y="138684"/>
                              </a:lnTo>
                              <a:lnTo>
                                <a:pt x="0" y="277368"/>
                              </a:lnTo>
                              <a:lnTo>
                                <a:pt x="0" y="416052"/>
                              </a:lnTo>
                              <a:lnTo>
                                <a:pt x="24384" y="416052"/>
                              </a:lnTo>
                              <a:lnTo>
                                <a:pt x="24384" y="277368"/>
                              </a:lnTo>
                              <a:lnTo>
                                <a:pt x="24384" y="138684"/>
                              </a:lnTo>
                              <a:lnTo>
                                <a:pt x="24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53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624001pt;margin-top:16.436106pt;width:1.95pt;height:32.8pt;mso-position-horizontal-relative:page;mso-position-vertical-relative:paragraph;z-index:15730688" id="docshape11" coordorigin="1452,329" coordsize="39,656" path="m1491,329l1452,329,1452,547,1452,766,1452,984,1491,984,1491,766,1491,547,1491,329xe" filled="true" fillcolor="#2d5395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12121"/>
          <w:sz w:val="19"/>
        </w:rPr>
        <w:t>Level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1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original-creation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events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(design,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video,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3D)</w:t>
      </w:r>
      <w:r>
        <w:rPr>
          <w:color w:val="212121"/>
          <w:spacing w:val="-8"/>
          <w:sz w:val="19"/>
        </w:rPr>
        <w:t> </w:t>
      </w:r>
      <w:r>
        <w:rPr>
          <w:color w:val="212121"/>
          <w:sz w:val="19"/>
        </w:rPr>
        <w:t>insert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this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statement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once</w:t>
      </w:r>
      <w:r>
        <w:rPr>
          <w:color w:val="212121"/>
          <w:spacing w:val="-8"/>
          <w:sz w:val="19"/>
        </w:rPr>
        <w:t> </w:t>
      </w:r>
      <w:r>
        <w:rPr>
          <w:color w:val="212121"/>
          <w:sz w:val="19"/>
        </w:rPr>
        <w:t>per</w:t>
      </w:r>
      <w:r>
        <w:rPr>
          <w:color w:val="212121"/>
          <w:spacing w:val="-7"/>
          <w:sz w:val="19"/>
        </w:rPr>
        <w:t> </w:t>
      </w:r>
      <w:r>
        <w:rPr>
          <w:color w:val="212121"/>
          <w:spacing w:val="-2"/>
          <w:sz w:val="19"/>
        </w:rPr>
        <w:t>guideline:</w:t>
      </w:r>
    </w:p>
    <w:p>
      <w:pPr>
        <w:pStyle w:val="BodyText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1022908</wp:posOffset>
                </wp:positionH>
                <wp:positionV relativeFrom="paragraph">
                  <wp:posOffset>52223</wp:posOffset>
                </wp:positionV>
                <wp:extent cx="5728335" cy="416559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5728335" cy="416559"/>
                        </a:xfrm>
                        <a:prstGeom prst="rect">
                          <a:avLst/>
                        </a:prstGeom>
                        <a:solidFill>
                          <a:srgbClr val="EAEFF8"/>
                        </a:solidFill>
                      </wps:spPr>
                      <wps:txbx>
                        <w:txbxContent>
                          <w:p>
                            <w:pPr>
                              <w:spacing w:before="0"/>
                              <w:ind w:left="28" w:right="99" w:firstLine="0"/>
                              <w:jc w:val="left"/>
                              <w:rPr>
                                <w:i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All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elements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entry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must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be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original</w:t>
                            </w:r>
                            <w:r>
                              <w:rPr>
                                <w:i/>
                                <w:color w:val="212121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student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work.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Generative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AI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tools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AI-generated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content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may not be used at any stage — concept, creation, editing, or assembly. Standard, non-generative software may be used, but all assets must be manually created or directly edited by the student.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543999pt;margin-top:4.112051pt;width:451.05pt;height:32.8pt;mso-position-horizontal-relative:page;mso-position-vertical-relative:paragraph;z-index:-15727616;mso-wrap-distance-left:0;mso-wrap-distance-right:0" type="#_x0000_t202" id="docshape12" filled="true" fillcolor="#eaeff8" stroked="false">
                <v:textbox inset="0,0,0,0">
                  <w:txbxContent>
                    <w:p>
                      <w:pPr>
                        <w:spacing w:before="0"/>
                        <w:ind w:left="28" w:right="99" w:firstLine="0"/>
                        <w:jc w:val="left"/>
                        <w:rPr>
                          <w:i/>
                          <w:color w:val="000000"/>
                          <w:sz w:val="19"/>
                        </w:rPr>
                      </w:pPr>
                      <w:r>
                        <w:rPr>
                          <w:i/>
                          <w:color w:val="212121"/>
                          <w:sz w:val="19"/>
                        </w:rPr>
                        <w:t>All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elements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of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the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entry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must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be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original</w:t>
                      </w:r>
                      <w:r>
                        <w:rPr>
                          <w:i/>
                          <w:color w:val="212121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student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work.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Generative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AI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tools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and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AI-generated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content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may not be used at any stage — concept, creation, editing, or assembly. Standard, non-generative software may be used, but all assets must be manually created or directly edited by the student.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100" w:after="0"/>
        <w:ind w:left="820" w:right="0" w:hanging="239"/>
        <w:jc w:val="left"/>
        <w:rPr>
          <w:sz w:val="21"/>
        </w:rPr>
      </w:pPr>
      <w:r>
        <w:rPr>
          <w:b/>
          <w:color w:val="212121"/>
          <w:sz w:val="21"/>
        </w:rPr>
        <w:t>Graphic</w:t>
      </w:r>
      <w:r>
        <w:rPr>
          <w:b/>
          <w:color w:val="212121"/>
          <w:spacing w:val="-5"/>
          <w:sz w:val="21"/>
        </w:rPr>
        <w:t> </w:t>
      </w:r>
      <w:r>
        <w:rPr>
          <w:b/>
          <w:color w:val="212121"/>
          <w:sz w:val="21"/>
        </w:rPr>
        <w:t>/</w:t>
      </w:r>
      <w:r>
        <w:rPr>
          <w:b/>
          <w:color w:val="212121"/>
          <w:spacing w:val="-6"/>
          <w:sz w:val="21"/>
        </w:rPr>
        <w:t> </w:t>
      </w:r>
      <w:r>
        <w:rPr>
          <w:b/>
          <w:color w:val="212121"/>
          <w:sz w:val="21"/>
        </w:rPr>
        <w:t>Visual</w:t>
      </w:r>
      <w:r>
        <w:rPr>
          <w:b/>
          <w:color w:val="212121"/>
          <w:spacing w:val="-6"/>
          <w:sz w:val="21"/>
        </w:rPr>
        <w:t> </w:t>
      </w:r>
      <w:r>
        <w:rPr>
          <w:b/>
          <w:color w:val="212121"/>
          <w:sz w:val="21"/>
        </w:rPr>
        <w:t>Design</w:t>
      </w:r>
      <w:r>
        <w:rPr>
          <w:b/>
          <w:color w:val="212121"/>
          <w:spacing w:val="-3"/>
          <w:sz w:val="21"/>
        </w:rPr>
        <w:t> </w:t>
      </w:r>
      <w:r>
        <w:rPr>
          <w:b/>
          <w:color w:val="212121"/>
          <w:sz w:val="21"/>
        </w:rPr>
        <w:t>—</w:t>
      </w:r>
      <w:r>
        <w:rPr>
          <w:b/>
          <w:color w:val="212121"/>
          <w:spacing w:val="-5"/>
          <w:sz w:val="21"/>
        </w:rPr>
        <w:t> </w:t>
      </w:r>
      <w:r>
        <w:rPr>
          <w:color w:val="212121"/>
          <w:sz w:val="21"/>
        </w:rPr>
        <w:t>AI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image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generators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and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automated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image</w:t>
      </w:r>
      <w:r>
        <w:rPr>
          <w:color w:val="212121"/>
          <w:spacing w:val="-4"/>
          <w:sz w:val="21"/>
        </w:rPr>
        <w:t> </w:t>
      </w:r>
      <w:r>
        <w:rPr>
          <w:color w:val="212121"/>
          <w:spacing w:val="-2"/>
          <w:sz w:val="21"/>
        </w:rPr>
        <w:t>tools.</w: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49" w:after="0"/>
        <w:ind w:left="820" w:right="0" w:hanging="239"/>
        <w:jc w:val="left"/>
        <w:rPr>
          <w:sz w:val="21"/>
        </w:rPr>
      </w:pPr>
      <w:r>
        <w:rPr>
          <w:b/>
          <w:color w:val="212121"/>
          <w:sz w:val="21"/>
        </w:rPr>
        <w:t>Video</w:t>
      </w:r>
      <w:r>
        <w:rPr>
          <w:b/>
          <w:color w:val="212121"/>
          <w:spacing w:val="-8"/>
          <w:sz w:val="21"/>
        </w:rPr>
        <w:t> </w:t>
      </w:r>
      <w:r>
        <w:rPr>
          <w:b/>
          <w:color w:val="212121"/>
          <w:sz w:val="21"/>
        </w:rPr>
        <w:t>Production</w:t>
      </w:r>
      <w:r>
        <w:rPr>
          <w:b/>
          <w:color w:val="212121"/>
          <w:spacing w:val="-5"/>
          <w:sz w:val="21"/>
        </w:rPr>
        <w:t> </w:t>
      </w:r>
      <w:r>
        <w:rPr>
          <w:b/>
          <w:color w:val="212121"/>
          <w:sz w:val="21"/>
        </w:rPr>
        <w:t>—</w:t>
      </w:r>
      <w:r>
        <w:rPr>
          <w:b/>
          <w:color w:val="212121"/>
          <w:spacing w:val="-7"/>
          <w:sz w:val="21"/>
        </w:rPr>
        <w:t> </w:t>
      </w:r>
      <w:r>
        <w:rPr>
          <w:color w:val="212121"/>
          <w:sz w:val="21"/>
        </w:rPr>
        <w:t>AI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image/video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generators</w:t>
      </w:r>
      <w:r>
        <w:rPr>
          <w:color w:val="212121"/>
          <w:spacing w:val="-8"/>
          <w:sz w:val="21"/>
        </w:rPr>
        <w:t> </w:t>
      </w:r>
      <w:r>
        <w:rPr>
          <w:color w:val="212121"/>
          <w:sz w:val="21"/>
        </w:rPr>
        <w:t>and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voice</w:t>
      </w:r>
      <w:r>
        <w:rPr>
          <w:color w:val="212121"/>
          <w:spacing w:val="-6"/>
          <w:sz w:val="21"/>
        </w:rPr>
        <w:t> </w:t>
      </w:r>
      <w:r>
        <w:rPr>
          <w:color w:val="212121"/>
          <w:spacing w:val="-2"/>
          <w:sz w:val="21"/>
        </w:rPr>
        <w:t>cloning.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247" w:lineRule="auto" w:before="52" w:after="0"/>
        <w:ind w:left="821" w:right="887" w:hanging="240"/>
        <w:jc w:val="left"/>
        <w:rPr>
          <w:sz w:val="21"/>
        </w:rPr>
      </w:pPr>
      <w:r>
        <w:rPr>
          <w:b/>
          <w:color w:val="212121"/>
          <w:sz w:val="21"/>
        </w:rPr>
        <w:t>3D</w:t>
      </w:r>
      <w:r>
        <w:rPr>
          <w:b/>
          <w:color w:val="212121"/>
          <w:spacing w:val="-3"/>
          <w:sz w:val="21"/>
        </w:rPr>
        <w:t> </w:t>
      </w:r>
      <w:r>
        <w:rPr>
          <w:b/>
          <w:color w:val="212121"/>
          <w:sz w:val="21"/>
        </w:rPr>
        <w:t>Modeling</w:t>
      </w:r>
      <w:r>
        <w:rPr>
          <w:b/>
          <w:color w:val="212121"/>
          <w:spacing w:val="-3"/>
          <w:sz w:val="21"/>
        </w:rPr>
        <w:t> </w:t>
      </w:r>
      <w:r>
        <w:rPr>
          <w:b/>
          <w:color w:val="212121"/>
          <w:sz w:val="21"/>
        </w:rPr>
        <w:t>&amp;</w:t>
      </w:r>
      <w:r>
        <w:rPr>
          <w:b/>
          <w:color w:val="212121"/>
          <w:spacing w:val="-6"/>
          <w:sz w:val="21"/>
        </w:rPr>
        <w:t> </w:t>
      </w:r>
      <w:r>
        <w:rPr>
          <w:b/>
          <w:color w:val="212121"/>
          <w:sz w:val="21"/>
        </w:rPr>
        <w:t>Animation</w:t>
      </w:r>
      <w:r>
        <w:rPr>
          <w:b/>
          <w:color w:val="212121"/>
          <w:spacing w:val="-2"/>
          <w:sz w:val="21"/>
        </w:rPr>
        <w:t> </w:t>
      </w:r>
      <w:r>
        <w:rPr>
          <w:b/>
          <w:color w:val="212121"/>
          <w:sz w:val="21"/>
        </w:rPr>
        <w:t>—</w:t>
      </w:r>
      <w:r>
        <w:rPr>
          <w:b/>
          <w:color w:val="212121"/>
          <w:spacing w:val="-4"/>
          <w:sz w:val="21"/>
        </w:rPr>
        <w:t> </w:t>
      </w:r>
      <w:r>
        <w:rPr>
          <w:color w:val="212121"/>
          <w:sz w:val="21"/>
        </w:rPr>
        <w:t>text-to-3D,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image-to-3D,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AI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assets,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automated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environment </w:t>
      </w:r>
      <w:r>
        <w:rPr>
          <w:color w:val="212121"/>
          <w:spacing w:val="-2"/>
          <w:sz w:val="21"/>
        </w:rPr>
        <w:t>builders.</w:t>
      </w:r>
    </w:p>
    <w:p>
      <w:pPr>
        <w:pStyle w:val="Heading3"/>
        <w:numPr>
          <w:ilvl w:val="0"/>
          <w:numId w:val="1"/>
        </w:numPr>
        <w:tabs>
          <w:tab w:pos="679" w:val="left" w:leader="none"/>
        </w:tabs>
        <w:spacing w:line="240" w:lineRule="auto" w:before="79" w:after="0"/>
        <w:ind w:left="679" w:right="0" w:hanging="319"/>
        <w:jc w:val="left"/>
      </w:pPr>
      <w:r>
        <w:rPr>
          <w:color w:val="1F3863"/>
        </w:rPr>
        <w:t>Level</w:t>
      </w:r>
      <w:r>
        <w:rPr>
          <w:color w:val="1F3863"/>
          <w:spacing w:val="-3"/>
        </w:rPr>
        <w:t> </w:t>
      </w:r>
      <w:r>
        <w:rPr>
          <w:color w:val="1F3863"/>
        </w:rPr>
        <w:t>2</w:t>
      </w:r>
      <w:r>
        <w:rPr>
          <w:color w:val="1F3863"/>
          <w:spacing w:val="-2"/>
        </w:rPr>
        <w:t> </w:t>
      </w:r>
      <w:r>
        <w:rPr>
          <w:color w:val="1F3863"/>
        </w:rPr>
        <w:t>—</w:t>
      </w:r>
      <w:r>
        <w:rPr>
          <w:color w:val="1F3863"/>
          <w:spacing w:val="-5"/>
        </w:rPr>
        <w:t> </w:t>
      </w:r>
      <w:r>
        <w:rPr>
          <w:color w:val="1F3863"/>
        </w:rPr>
        <w:t>Permitted-Use</w:t>
      </w:r>
      <w:r>
        <w:rPr>
          <w:color w:val="1F3863"/>
          <w:spacing w:val="-3"/>
        </w:rPr>
        <w:t> </w:t>
      </w:r>
      <w:r>
        <w:rPr>
          <w:color w:val="1F3863"/>
          <w:spacing w:val="-2"/>
        </w:rPr>
        <w:t>Statement</w:t>
      </w:r>
    </w:p>
    <w:p>
      <w:pPr>
        <w:spacing w:before="30"/>
        <w:ind w:left="360" w:right="0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922324</wp:posOffset>
                </wp:positionH>
                <wp:positionV relativeFrom="paragraph">
                  <wp:posOffset>208607</wp:posOffset>
                </wp:positionV>
                <wp:extent cx="24765" cy="55499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4765" cy="554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" h="554990">
                              <a:moveTo>
                                <a:pt x="24384" y="138696"/>
                              </a:moveTo>
                              <a:lnTo>
                                <a:pt x="0" y="138696"/>
                              </a:lnTo>
                              <a:lnTo>
                                <a:pt x="0" y="277368"/>
                              </a:lnTo>
                              <a:lnTo>
                                <a:pt x="0" y="416052"/>
                              </a:lnTo>
                              <a:lnTo>
                                <a:pt x="0" y="554736"/>
                              </a:lnTo>
                              <a:lnTo>
                                <a:pt x="24384" y="554736"/>
                              </a:lnTo>
                              <a:lnTo>
                                <a:pt x="24384" y="416052"/>
                              </a:lnTo>
                              <a:lnTo>
                                <a:pt x="24384" y="277368"/>
                              </a:lnTo>
                              <a:lnTo>
                                <a:pt x="24384" y="138696"/>
                              </a:lnTo>
                              <a:close/>
                            </a:path>
                            <a:path w="24765" h="554990">
                              <a:moveTo>
                                <a:pt x="24384" y="0"/>
                              </a:moveTo>
                              <a:lnTo>
                                <a:pt x="0" y="0"/>
                              </a:lnTo>
                              <a:lnTo>
                                <a:pt x="0" y="138684"/>
                              </a:lnTo>
                              <a:lnTo>
                                <a:pt x="24384" y="138684"/>
                              </a:lnTo>
                              <a:lnTo>
                                <a:pt x="24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53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624001pt;margin-top:16.425774pt;width:1.95pt;height:43.7pt;mso-position-horizontal-relative:page;mso-position-vertical-relative:paragraph;z-index:15731200" id="docshape13" coordorigin="1452,329" coordsize="39,874" path="m1491,547l1452,547,1452,765,1452,984,1452,1202,1491,1202,1491,984,1491,765,1491,547xm1491,329l1452,329,1452,547,1491,547,1491,329xe" filled="true" fillcolor="#2d5395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12121"/>
          <w:sz w:val="19"/>
        </w:rPr>
        <w:t>Level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2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events</w:t>
      </w:r>
      <w:r>
        <w:rPr>
          <w:color w:val="212121"/>
          <w:spacing w:val="-5"/>
          <w:sz w:val="19"/>
        </w:rPr>
        <w:t> </w:t>
      </w:r>
      <w:r>
        <w:rPr>
          <w:color w:val="212121"/>
          <w:sz w:val="19"/>
        </w:rPr>
        <w:t>permit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generative</w:t>
      </w:r>
      <w:r>
        <w:rPr>
          <w:color w:val="212121"/>
          <w:spacing w:val="-8"/>
          <w:sz w:val="19"/>
        </w:rPr>
        <w:t> </w:t>
      </w:r>
      <w:r>
        <w:rPr>
          <w:color w:val="212121"/>
          <w:sz w:val="19"/>
        </w:rPr>
        <w:t>AI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with</w:t>
      </w:r>
      <w:r>
        <w:rPr>
          <w:color w:val="212121"/>
          <w:spacing w:val="-9"/>
          <w:sz w:val="19"/>
        </w:rPr>
        <w:t> </w:t>
      </w:r>
      <w:r>
        <w:rPr>
          <w:color w:val="212121"/>
          <w:sz w:val="19"/>
        </w:rPr>
        <w:t>citation.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Insert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this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statement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once</w:t>
      </w:r>
      <w:r>
        <w:rPr>
          <w:color w:val="212121"/>
          <w:spacing w:val="-7"/>
          <w:sz w:val="19"/>
        </w:rPr>
        <w:t> </w:t>
      </w:r>
      <w:r>
        <w:rPr>
          <w:color w:val="212121"/>
          <w:sz w:val="19"/>
        </w:rPr>
        <w:t>per</w:t>
      </w:r>
      <w:r>
        <w:rPr>
          <w:color w:val="212121"/>
          <w:spacing w:val="-7"/>
          <w:sz w:val="19"/>
        </w:rPr>
        <w:t> </w:t>
      </w:r>
      <w:r>
        <w:rPr>
          <w:color w:val="212121"/>
          <w:spacing w:val="-2"/>
          <w:sz w:val="19"/>
        </w:rPr>
        <w:t>guideline:</w:t>
      </w:r>
    </w:p>
    <w:p>
      <w:pPr>
        <w:pStyle w:val="BodyText"/>
        <w:spacing w:before="10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1022908</wp:posOffset>
                </wp:positionH>
                <wp:positionV relativeFrom="paragraph">
                  <wp:posOffset>50821</wp:posOffset>
                </wp:positionV>
                <wp:extent cx="5728335" cy="55499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5728335" cy="554990"/>
                        </a:xfrm>
                        <a:prstGeom prst="rect">
                          <a:avLst/>
                        </a:prstGeom>
                        <a:solidFill>
                          <a:srgbClr val="EAEFF8"/>
                        </a:solidFill>
                      </wps:spPr>
                      <wps:txbx>
                        <w:txbxContent>
                          <w:p>
                            <w:pPr>
                              <w:spacing w:before="0"/>
                              <w:ind w:left="28" w:right="99" w:firstLine="0"/>
                              <w:jc w:val="left"/>
                              <w:rPr>
                                <w:i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Generative AI tools may be used to support this entry. The final submission must reflect the competitor’s own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substantial</w:t>
                            </w:r>
                            <w:r>
                              <w:rPr>
                                <w:i/>
                                <w:color w:val="212121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work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judgment;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AI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may</w:t>
                            </w:r>
                            <w:r>
                              <w:rPr>
                                <w:i/>
                                <w:color w:val="212121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not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generate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entry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whole.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All</w:t>
                            </w:r>
                            <w:r>
                              <w:rPr>
                                <w:i/>
                                <w:color w:val="212121"/>
                                <w:spacing w:val="-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AI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use</w:t>
                            </w:r>
                            <w:r>
                              <w:rPr>
                                <w:i/>
                                <w:color w:val="212121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must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be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disclosed on the AI Usage &amp; Documentation Form and cited in MLA format, and the competitor remains fully responsible for the accuracy, originality, and integrity of the submission.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543999pt;margin-top:4.001714pt;width:451.05pt;height:43.7pt;mso-position-horizontal-relative:page;mso-position-vertical-relative:paragraph;z-index:-15727104;mso-wrap-distance-left:0;mso-wrap-distance-right:0" type="#_x0000_t202" id="docshape14" filled="true" fillcolor="#eaeff8" stroked="false">
                <v:textbox inset="0,0,0,0">
                  <w:txbxContent>
                    <w:p>
                      <w:pPr>
                        <w:spacing w:before="0"/>
                        <w:ind w:left="28" w:right="99" w:firstLine="0"/>
                        <w:jc w:val="left"/>
                        <w:rPr>
                          <w:i/>
                          <w:color w:val="000000"/>
                          <w:sz w:val="19"/>
                        </w:rPr>
                      </w:pPr>
                      <w:r>
                        <w:rPr>
                          <w:i/>
                          <w:color w:val="212121"/>
                          <w:sz w:val="19"/>
                        </w:rPr>
                        <w:t>Generative AI tools may be used to support this entry. The final submission must reflect the competitor’s own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substantial</w:t>
                      </w:r>
                      <w:r>
                        <w:rPr>
                          <w:i/>
                          <w:color w:val="212121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work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and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judgment;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AI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may</w:t>
                      </w:r>
                      <w:r>
                        <w:rPr>
                          <w:i/>
                          <w:color w:val="212121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not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generate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the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entry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in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whole.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All</w:t>
                      </w:r>
                      <w:r>
                        <w:rPr>
                          <w:i/>
                          <w:color w:val="212121"/>
                          <w:spacing w:val="-4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AI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use</w:t>
                      </w:r>
                      <w:r>
                        <w:rPr>
                          <w:i/>
                          <w:color w:val="212121"/>
                          <w:spacing w:val="-5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must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be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disclosed on the AI Usage &amp; Documentation Form and cited in MLA format, and the competitor remains fully responsible for the accuracy, originality, and integrity of the submission.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100" w:after="0"/>
        <w:ind w:left="820" w:right="0" w:hanging="239"/>
        <w:jc w:val="left"/>
        <w:rPr>
          <w:sz w:val="21"/>
        </w:rPr>
      </w:pPr>
      <w:r>
        <w:rPr>
          <w:b/>
          <w:color w:val="212121"/>
          <w:sz w:val="21"/>
        </w:rPr>
        <w:t>Ideation</w:t>
      </w:r>
      <w:r>
        <w:rPr>
          <w:b/>
          <w:color w:val="212121"/>
          <w:spacing w:val="-8"/>
          <w:sz w:val="21"/>
        </w:rPr>
        <w:t> </w:t>
      </w:r>
      <w:r>
        <w:rPr>
          <w:b/>
          <w:color w:val="212121"/>
          <w:sz w:val="21"/>
        </w:rPr>
        <w:t>&amp;</w:t>
      </w:r>
      <w:r>
        <w:rPr>
          <w:b/>
          <w:color w:val="212121"/>
          <w:spacing w:val="-5"/>
          <w:sz w:val="21"/>
        </w:rPr>
        <w:t> </w:t>
      </w:r>
      <w:r>
        <w:rPr>
          <w:b/>
          <w:color w:val="212121"/>
          <w:sz w:val="21"/>
        </w:rPr>
        <w:t>Planning</w:t>
      </w:r>
      <w:r>
        <w:rPr>
          <w:b/>
          <w:color w:val="212121"/>
          <w:spacing w:val="-5"/>
          <w:sz w:val="21"/>
        </w:rPr>
        <w:t> </w:t>
      </w:r>
      <w:r>
        <w:rPr>
          <w:b/>
          <w:color w:val="212121"/>
          <w:sz w:val="21"/>
        </w:rPr>
        <w:t>—</w:t>
      </w:r>
      <w:r>
        <w:rPr>
          <w:b/>
          <w:color w:val="212121"/>
          <w:spacing w:val="-6"/>
          <w:sz w:val="21"/>
        </w:rPr>
        <w:t> </w:t>
      </w:r>
      <w:r>
        <w:rPr>
          <w:color w:val="212121"/>
          <w:sz w:val="21"/>
        </w:rPr>
        <w:t>brainstorming,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outlining,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and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topic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or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approach</w:t>
      </w:r>
      <w:r>
        <w:rPr>
          <w:color w:val="212121"/>
          <w:spacing w:val="-6"/>
          <w:sz w:val="21"/>
        </w:rPr>
        <w:t> </w:t>
      </w:r>
      <w:r>
        <w:rPr>
          <w:color w:val="212121"/>
          <w:spacing w:val="-2"/>
          <w:sz w:val="21"/>
        </w:rPr>
        <w:t>exploration.</w: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52" w:after="0"/>
        <w:ind w:left="820" w:right="0" w:hanging="239"/>
        <w:jc w:val="left"/>
        <w:rPr>
          <w:sz w:val="21"/>
        </w:rPr>
      </w:pPr>
      <w:r>
        <w:rPr>
          <w:b/>
          <w:color w:val="212121"/>
          <w:sz w:val="21"/>
        </w:rPr>
        <w:t>Drafting</w:t>
      </w:r>
      <w:r>
        <w:rPr>
          <w:b/>
          <w:color w:val="212121"/>
          <w:spacing w:val="-7"/>
          <w:sz w:val="21"/>
        </w:rPr>
        <w:t> </w:t>
      </w:r>
      <w:r>
        <w:rPr>
          <w:b/>
          <w:color w:val="212121"/>
          <w:sz w:val="21"/>
        </w:rPr>
        <w:t>&amp;</w:t>
      </w:r>
      <w:r>
        <w:rPr>
          <w:b/>
          <w:color w:val="212121"/>
          <w:spacing w:val="-4"/>
          <w:sz w:val="21"/>
        </w:rPr>
        <w:t> </w:t>
      </w:r>
      <w:r>
        <w:rPr>
          <w:b/>
          <w:color w:val="212121"/>
          <w:sz w:val="21"/>
        </w:rPr>
        <w:t>Editing</w:t>
      </w:r>
      <w:r>
        <w:rPr>
          <w:b/>
          <w:color w:val="212121"/>
          <w:spacing w:val="-5"/>
          <w:sz w:val="21"/>
        </w:rPr>
        <w:t> </w:t>
      </w:r>
      <w:r>
        <w:rPr>
          <w:b/>
          <w:color w:val="212121"/>
          <w:sz w:val="21"/>
        </w:rPr>
        <w:t>—</w:t>
      </w:r>
      <w:r>
        <w:rPr>
          <w:b/>
          <w:color w:val="212121"/>
          <w:spacing w:val="-5"/>
          <w:sz w:val="21"/>
        </w:rPr>
        <w:t> </w:t>
      </w:r>
      <w:r>
        <w:rPr>
          <w:color w:val="212121"/>
          <w:sz w:val="21"/>
        </w:rPr>
        <w:t>generating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draft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text,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proofreading,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and</w:t>
      </w:r>
      <w:r>
        <w:rPr>
          <w:color w:val="212121"/>
          <w:spacing w:val="-4"/>
          <w:sz w:val="21"/>
        </w:rPr>
        <w:t> </w:t>
      </w:r>
      <w:r>
        <w:rPr>
          <w:color w:val="212121"/>
          <w:spacing w:val="-2"/>
          <w:sz w:val="21"/>
        </w:rPr>
        <w:t>rephrasing.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244" w:lineRule="auto" w:before="49" w:after="0"/>
        <w:ind w:left="821" w:right="381" w:hanging="240"/>
        <w:jc w:val="left"/>
        <w:rPr>
          <w:sz w:val="21"/>
        </w:rPr>
      </w:pPr>
      <w:r>
        <w:rPr>
          <w:b/>
          <w:color w:val="212121"/>
          <w:sz w:val="21"/>
        </w:rPr>
        <w:t>Code</w:t>
      </w:r>
      <w:r>
        <w:rPr>
          <w:b/>
          <w:color w:val="212121"/>
          <w:spacing w:val="-5"/>
          <w:sz w:val="21"/>
        </w:rPr>
        <w:t> </w:t>
      </w:r>
      <w:r>
        <w:rPr>
          <w:b/>
          <w:color w:val="212121"/>
          <w:sz w:val="21"/>
        </w:rPr>
        <w:t>&amp;</w:t>
      </w:r>
      <w:r>
        <w:rPr>
          <w:b/>
          <w:color w:val="212121"/>
          <w:spacing w:val="-2"/>
          <w:sz w:val="21"/>
        </w:rPr>
        <w:t> </w:t>
      </w:r>
      <w:r>
        <w:rPr>
          <w:b/>
          <w:color w:val="212121"/>
          <w:sz w:val="21"/>
        </w:rPr>
        <w:t>Assets</w:t>
      </w:r>
      <w:r>
        <w:rPr>
          <w:b/>
          <w:color w:val="212121"/>
          <w:spacing w:val="-5"/>
          <w:sz w:val="21"/>
        </w:rPr>
        <w:t> </w:t>
      </w:r>
      <w:r>
        <w:rPr>
          <w:b/>
          <w:color w:val="212121"/>
          <w:sz w:val="21"/>
        </w:rPr>
        <w:t>—</w:t>
      </w:r>
      <w:r>
        <w:rPr>
          <w:b/>
          <w:color w:val="212121"/>
          <w:spacing w:val="-3"/>
          <w:sz w:val="21"/>
        </w:rPr>
        <w:t> </w:t>
      </w:r>
      <w:r>
        <w:rPr>
          <w:color w:val="212121"/>
          <w:sz w:val="21"/>
        </w:rPr>
        <w:t>code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scaffolding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or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debugging,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and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image/asset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generation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where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the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event allows it.</w: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47" w:after="0"/>
        <w:ind w:left="820" w:right="0" w:hanging="239"/>
        <w:jc w:val="left"/>
        <w:rPr>
          <w:sz w:val="21"/>
        </w:rPr>
      </w:pPr>
      <w:r>
        <w:rPr>
          <w:b/>
          <w:color w:val="212121"/>
          <w:sz w:val="21"/>
        </w:rPr>
        <w:t>Analysis</w:t>
      </w:r>
      <w:r>
        <w:rPr>
          <w:b/>
          <w:color w:val="212121"/>
          <w:spacing w:val="-8"/>
          <w:sz w:val="21"/>
        </w:rPr>
        <w:t> </w:t>
      </w:r>
      <w:r>
        <w:rPr>
          <w:b/>
          <w:color w:val="212121"/>
          <w:sz w:val="21"/>
        </w:rPr>
        <w:t>—</w:t>
      </w:r>
      <w:r>
        <w:rPr>
          <w:b/>
          <w:color w:val="212121"/>
          <w:spacing w:val="-5"/>
          <w:sz w:val="21"/>
        </w:rPr>
        <w:t> </w:t>
      </w:r>
      <w:r>
        <w:rPr>
          <w:color w:val="212121"/>
          <w:sz w:val="21"/>
        </w:rPr>
        <w:t>summarizing</w:t>
      </w:r>
      <w:r>
        <w:rPr>
          <w:color w:val="212121"/>
          <w:spacing w:val="-8"/>
          <w:sz w:val="21"/>
        </w:rPr>
        <w:t> </w:t>
      </w:r>
      <w:r>
        <w:rPr>
          <w:color w:val="212121"/>
          <w:sz w:val="21"/>
        </w:rPr>
        <w:t>or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analyzing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data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to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inform</w:t>
      </w:r>
      <w:r>
        <w:rPr>
          <w:color w:val="212121"/>
          <w:spacing w:val="-5"/>
          <w:sz w:val="21"/>
        </w:rPr>
        <w:t> </w:t>
      </w:r>
      <w:r>
        <w:rPr>
          <w:color w:val="212121"/>
          <w:sz w:val="21"/>
        </w:rPr>
        <w:t>the</w:t>
      </w:r>
      <w:r>
        <w:rPr>
          <w:color w:val="212121"/>
          <w:spacing w:val="-5"/>
          <w:sz w:val="21"/>
        </w:rPr>
        <w:t> </w:t>
      </w:r>
      <w:r>
        <w:rPr>
          <w:color w:val="212121"/>
          <w:spacing w:val="-2"/>
          <w:sz w:val="21"/>
        </w:rPr>
        <w:t>entry.</w:t>
      </w:r>
    </w:p>
    <w:p>
      <w:pPr>
        <w:pStyle w:val="Heading3"/>
        <w:numPr>
          <w:ilvl w:val="0"/>
          <w:numId w:val="1"/>
        </w:numPr>
        <w:tabs>
          <w:tab w:pos="679" w:val="left" w:leader="none"/>
        </w:tabs>
        <w:spacing w:line="240" w:lineRule="auto" w:before="88" w:after="0"/>
        <w:ind w:left="679" w:right="0" w:hanging="319"/>
        <w:jc w:val="left"/>
      </w:pPr>
      <w:r>
        <w:rPr>
          <w:color w:val="1F3863"/>
        </w:rPr>
        <w:t>Competitor</w:t>
      </w:r>
      <w:r>
        <w:rPr>
          <w:color w:val="1F3863"/>
          <w:spacing w:val="-6"/>
        </w:rPr>
        <w:t> </w:t>
      </w:r>
      <w:r>
        <w:rPr>
          <w:color w:val="1F3863"/>
          <w:spacing w:val="-2"/>
        </w:rPr>
        <w:t>Responsibilities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244" w:lineRule="auto" w:before="30" w:after="0"/>
        <w:ind w:left="821" w:right="1269" w:hanging="240"/>
        <w:jc w:val="left"/>
        <w:rPr>
          <w:sz w:val="21"/>
        </w:rPr>
      </w:pPr>
      <w:r>
        <w:rPr>
          <w:color w:val="212121"/>
          <w:sz w:val="21"/>
        </w:rPr>
        <w:t>You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are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fully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responsible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for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the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accuracy,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originality,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and</w:t>
      </w:r>
      <w:r>
        <w:rPr>
          <w:color w:val="212121"/>
          <w:spacing w:val="-2"/>
          <w:sz w:val="21"/>
        </w:rPr>
        <w:t> </w:t>
      </w:r>
      <w:r>
        <w:rPr>
          <w:color w:val="212121"/>
          <w:sz w:val="21"/>
        </w:rPr>
        <w:t>integrity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of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your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submission, regardless of AI assistance.</w:t>
      </w:r>
    </w:p>
    <w:p>
      <w:pPr>
        <w:pStyle w:val="ListParagraph"/>
        <w:numPr>
          <w:ilvl w:val="1"/>
          <w:numId w:val="1"/>
        </w:numPr>
        <w:tabs>
          <w:tab w:pos="821" w:val="left" w:leader="none"/>
        </w:tabs>
        <w:spacing w:line="244" w:lineRule="auto" w:before="45" w:after="0"/>
        <w:ind w:left="821" w:right="392" w:hanging="240"/>
        <w:jc w:val="left"/>
        <w:rPr>
          <w:sz w:val="21"/>
        </w:rPr>
      </w:pPr>
      <w:r>
        <w:rPr>
          <w:color w:val="212121"/>
          <w:sz w:val="21"/>
        </w:rPr>
        <w:t>Verify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every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AI-generated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fact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or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source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independently;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fabricated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or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unverifiable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citations</w:t>
      </w:r>
      <w:r>
        <w:rPr>
          <w:color w:val="212121"/>
          <w:spacing w:val="-3"/>
          <w:sz w:val="21"/>
        </w:rPr>
        <w:t> </w:t>
      </w:r>
      <w:r>
        <w:rPr>
          <w:color w:val="212121"/>
          <w:sz w:val="21"/>
        </w:rPr>
        <w:t>are</w:t>
      </w:r>
      <w:r>
        <w:rPr>
          <w:color w:val="212121"/>
          <w:spacing w:val="-4"/>
          <w:sz w:val="21"/>
        </w:rPr>
        <w:t> </w:t>
      </w:r>
      <w:r>
        <w:rPr>
          <w:color w:val="212121"/>
          <w:sz w:val="21"/>
        </w:rPr>
        <w:t>a </w:t>
      </w:r>
      <w:r>
        <w:rPr>
          <w:color w:val="212121"/>
          <w:spacing w:val="-2"/>
          <w:sz w:val="21"/>
        </w:rPr>
        <w:t>violation.</w:t>
      </w:r>
    </w:p>
    <w:p>
      <w:pPr>
        <w:pStyle w:val="ListParagraph"/>
        <w:spacing w:after="0" w:line="244" w:lineRule="auto"/>
        <w:jc w:val="left"/>
        <w:rPr>
          <w:sz w:val="21"/>
        </w:rPr>
        <w:sectPr>
          <w:headerReference w:type="default" r:id="rId5"/>
          <w:footerReference w:type="default" r:id="rId6"/>
          <w:type w:val="continuous"/>
          <w:pgSz w:w="12240" w:h="15840"/>
          <w:pgMar w:header="693" w:footer="908" w:top="1160" w:bottom="1100" w:left="1080" w:right="1080"/>
          <w:pgNumType w:start="1"/>
        </w:sectPr>
      </w:pPr>
    </w:p>
    <w:p>
      <w:pPr>
        <w:spacing w:line="20" w:lineRule="exact"/>
        <w:ind w:left="33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81065" cy="9525"/>
                <wp:effectExtent l="0" t="0" r="0" b="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981065" cy="9525"/>
                          <a:chExt cx="5981065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59810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952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981065" y="9144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12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0.95pt;height:.75pt;mso-position-horizontal-relative:char;mso-position-vertical-relative:line" id="docshapegroup15" coordorigin="0,0" coordsize="9419,15">
                <v:rect style="position:absolute;left:0;top:0;width:9419;height:15" id="docshape16" filled="true" fillcolor="#b01225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67" w:after="0"/>
        <w:ind w:left="820" w:right="0" w:hanging="239"/>
        <w:jc w:val="left"/>
        <w:rPr>
          <w:sz w:val="21"/>
        </w:rPr>
      </w:pPr>
      <w:r>
        <w:rPr>
          <w:color w:val="212121"/>
          <w:sz w:val="21"/>
        </w:rPr>
        <w:t>Do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not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enter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personally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identifiable,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confidential,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or</w:t>
      </w:r>
      <w:r>
        <w:rPr>
          <w:color w:val="212121"/>
          <w:spacing w:val="-9"/>
          <w:sz w:val="21"/>
        </w:rPr>
        <w:t> </w:t>
      </w:r>
      <w:r>
        <w:rPr>
          <w:color w:val="212121"/>
          <w:sz w:val="21"/>
        </w:rPr>
        <w:t>copyrighted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information</w:t>
      </w:r>
      <w:r>
        <w:rPr>
          <w:color w:val="212121"/>
          <w:spacing w:val="-8"/>
          <w:sz w:val="21"/>
        </w:rPr>
        <w:t> </w:t>
      </w:r>
      <w:r>
        <w:rPr>
          <w:color w:val="212121"/>
          <w:sz w:val="21"/>
        </w:rPr>
        <w:t>into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public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AI</w:t>
      </w:r>
      <w:r>
        <w:rPr>
          <w:color w:val="212121"/>
          <w:spacing w:val="-7"/>
          <w:sz w:val="21"/>
        </w:rPr>
        <w:t> </w:t>
      </w:r>
      <w:r>
        <w:rPr>
          <w:color w:val="212121"/>
          <w:spacing w:val="-2"/>
          <w:sz w:val="21"/>
        </w:rPr>
        <w:t>tools.</w: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49" w:after="0"/>
        <w:ind w:left="820" w:right="0" w:hanging="239"/>
        <w:jc w:val="left"/>
        <w:rPr>
          <w:sz w:val="21"/>
        </w:rPr>
      </w:pPr>
      <w:r>
        <w:rPr>
          <w:color w:val="212121"/>
          <w:sz w:val="21"/>
        </w:rPr>
        <w:t>Follow</w:t>
      </w:r>
      <w:r>
        <w:rPr>
          <w:color w:val="212121"/>
          <w:spacing w:val="-9"/>
          <w:sz w:val="21"/>
        </w:rPr>
        <w:t> </w:t>
      </w:r>
      <w:r>
        <w:rPr>
          <w:color w:val="212121"/>
          <w:sz w:val="21"/>
        </w:rPr>
        <w:t>each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tool’s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terms</w:t>
      </w:r>
      <w:r>
        <w:rPr>
          <w:color w:val="212121"/>
          <w:spacing w:val="-8"/>
          <w:sz w:val="21"/>
        </w:rPr>
        <w:t> </w:t>
      </w:r>
      <w:r>
        <w:rPr>
          <w:color w:val="212121"/>
          <w:sz w:val="21"/>
        </w:rPr>
        <w:t>and</w:t>
      </w:r>
      <w:r>
        <w:rPr>
          <w:color w:val="212121"/>
          <w:spacing w:val="-7"/>
          <w:sz w:val="21"/>
        </w:rPr>
        <w:t> </w:t>
      </w:r>
      <w:r>
        <w:rPr>
          <w:color w:val="212121"/>
          <w:sz w:val="21"/>
        </w:rPr>
        <w:t>minimum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age</w:t>
      </w:r>
      <w:r>
        <w:rPr>
          <w:color w:val="212121"/>
          <w:spacing w:val="-8"/>
          <w:sz w:val="21"/>
        </w:rPr>
        <w:t> </w:t>
      </w:r>
      <w:r>
        <w:rPr>
          <w:color w:val="212121"/>
          <w:sz w:val="21"/>
        </w:rPr>
        <w:t>requirements;</w:t>
      </w:r>
      <w:r>
        <w:rPr>
          <w:color w:val="212121"/>
          <w:spacing w:val="-8"/>
          <w:sz w:val="21"/>
        </w:rPr>
        <w:t> </w:t>
      </w:r>
      <w:r>
        <w:rPr>
          <w:color w:val="212121"/>
          <w:sz w:val="21"/>
        </w:rPr>
        <w:t>Middle</w:t>
      </w:r>
      <w:r>
        <w:rPr>
          <w:color w:val="212121"/>
          <w:spacing w:val="-10"/>
          <w:sz w:val="21"/>
        </w:rPr>
        <w:t> </w:t>
      </w:r>
      <w:r>
        <w:rPr>
          <w:color w:val="212121"/>
          <w:sz w:val="21"/>
        </w:rPr>
        <w:t>School</w:t>
      </w:r>
      <w:r>
        <w:rPr>
          <w:color w:val="212121"/>
          <w:spacing w:val="-6"/>
          <w:sz w:val="21"/>
        </w:rPr>
        <w:t> </w:t>
      </w:r>
      <w:r>
        <w:rPr>
          <w:color w:val="212121"/>
          <w:sz w:val="21"/>
        </w:rPr>
        <w:t>competitors</w:t>
      </w:r>
      <w:r>
        <w:rPr>
          <w:color w:val="212121"/>
          <w:spacing w:val="-8"/>
          <w:sz w:val="21"/>
        </w:rPr>
        <w:t> </w:t>
      </w:r>
      <w:r>
        <w:rPr>
          <w:color w:val="212121"/>
          <w:sz w:val="21"/>
        </w:rPr>
        <w:t>use</w:t>
      </w:r>
      <w:r>
        <w:rPr>
          <w:color w:val="212121"/>
          <w:spacing w:val="-7"/>
          <w:sz w:val="21"/>
        </w:rPr>
        <w:t> </w:t>
      </w:r>
      <w:r>
        <w:rPr>
          <w:color w:val="212121"/>
          <w:spacing w:val="-4"/>
          <w:sz w:val="21"/>
        </w:rPr>
        <w:t>only</w:t>
      </w:r>
    </w:p>
    <w:p>
      <w:pPr>
        <w:pStyle w:val="BodyText"/>
        <w:spacing w:before="8"/>
        <w:ind w:left="821"/>
      </w:pPr>
      <w:r>
        <w:rPr>
          <w:color w:val="212121"/>
        </w:rPr>
        <w:t>school-approved</w:t>
      </w:r>
      <w:r>
        <w:rPr>
          <w:color w:val="212121"/>
          <w:spacing w:val="-14"/>
        </w:rPr>
        <w:t> </w:t>
      </w:r>
      <w:r>
        <w:rPr>
          <w:color w:val="212121"/>
          <w:spacing w:val="-2"/>
        </w:rPr>
        <w:t>tools.</w:t>
      </w:r>
    </w:p>
    <w:p>
      <w:pPr>
        <w:pStyle w:val="Heading3"/>
        <w:numPr>
          <w:ilvl w:val="0"/>
          <w:numId w:val="1"/>
        </w:numPr>
        <w:tabs>
          <w:tab w:pos="679" w:val="left" w:leader="none"/>
        </w:tabs>
        <w:spacing w:line="240" w:lineRule="auto" w:before="88" w:after="0"/>
        <w:ind w:left="679" w:right="0" w:hanging="319"/>
        <w:jc w:val="left"/>
      </w:pPr>
      <w:r>
        <w:rPr>
          <w:color w:val="1F3863"/>
        </w:rPr>
        <w:t>Citation</w:t>
      </w:r>
      <w:r>
        <w:rPr>
          <w:color w:val="1F3863"/>
          <w:spacing w:val="-4"/>
        </w:rPr>
        <w:t> </w:t>
      </w:r>
      <w:r>
        <w:rPr>
          <w:color w:val="1F3863"/>
        </w:rPr>
        <w:t>(MLA</w:t>
      </w:r>
      <w:r>
        <w:rPr>
          <w:color w:val="1F3863"/>
          <w:spacing w:val="-6"/>
        </w:rPr>
        <w:t> </w:t>
      </w:r>
      <w:r>
        <w:rPr>
          <w:color w:val="1F3863"/>
        </w:rPr>
        <w:t>Format)</w:t>
      </w:r>
      <w:r>
        <w:rPr>
          <w:color w:val="1F3863"/>
          <w:spacing w:val="-3"/>
        </w:rPr>
        <w:t> </w:t>
      </w:r>
      <w:r>
        <w:rPr>
          <w:color w:val="1F3863"/>
        </w:rPr>
        <w:t>&amp;</w:t>
      </w:r>
      <w:r>
        <w:rPr>
          <w:color w:val="1F3863"/>
          <w:spacing w:val="-3"/>
        </w:rPr>
        <w:t> </w:t>
      </w:r>
      <w:r>
        <w:rPr>
          <w:color w:val="1F3863"/>
          <w:spacing w:val="-2"/>
        </w:rPr>
        <w:t>Integrity</w:t>
      </w:r>
    </w:p>
    <w:p>
      <w:pPr>
        <w:spacing w:before="29"/>
        <w:ind w:left="360" w:right="0" w:firstLine="0"/>
        <w:jc w:val="left"/>
        <w:rPr>
          <w:sz w:val="19"/>
        </w:rPr>
      </w:pPr>
      <w:r>
        <w:rPr>
          <w:color w:val="212121"/>
          <w:sz w:val="19"/>
        </w:rPr>
        <w:t>Level</w:t>
      </w:r>
      <w:r>
        <w:rPr>
          <w:color w:val="212121"/>
          <w:spacing w:val="-4"/>
          <w:sz w:val="19"/>
        </w:rPr>
        <w:t> </w:t>
      </w:r>
      <w:r>
        <w:rPr>
          <w:color w:val="212121"/>
          <w:sz w:val="19"/>
        </w:rPr>
        <w:t>2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entries</w:t>
      </w:r>
      <w:r>
        <w:rPr>
          <w:color w:val="212121"/>
          <w:spacing w:val="-3"/>
          <w:sz w:val="19"/>
        </w:rPr>
        <w:t> </w:t>
      </w:r>
      <w:r>
        <w:rPr>
          <w:color w:val="212121"/>
          <w:sz w:val="19"/>
        </w:rPr>
        <w:t>cite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each</w:t>
      </w:r>
      <w:r>
        <w:rPr>
          <w:color w:val="212121"/>
          <w:spacing w:val="-5"/>
          <w:sz w:val="19"/>
        </w:rPr>
        <w:t> </w:t>
      </w:r>
      <w:r>
        <w:rPr>
          <w:color w:val="212121"/>
          <w:sz w:val="19"/>
        </w:rPr>
        <w:t>AI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tool</w:t>
      </w:r>
      <w:r>
        <w:rPr>
          <w:color w:val="212121"/>
          <w:spacing w:val="-3"/>
          <w:sz w:val="19"/>
        </w:rPr>
        <w:t> </w:t>
      </w:r>
      <w:r>
        <w:rPr>
          <w:color w:val="212121"/>
          <w:sz w:val="19"/>
        </w:rPr>
        <w:t>used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in</w:t>
      </w:r>
      <w:r>
        <w:rPr>
          <w:color w:val="212121"/>
          <w:spacing w:val="-5"/>
          <w:sz w:val="19"/>
        </w:rPr>
        <w:t> </w:t>
      </w:r>
      <w:r>
        <w:rPr>
          <w:color w:val="212121"/>
          <w:sz w:val="19"/>
        </w:rPr>
        <w:t>MLA</w:t>
      </w:r>
      <w:r>
        <w:rPr>
          <w:color w:val="212121"/>
          <w:spacing w:val="-5"/>
          <w:sz w:val="19"/>
        </w:rPr>
        <w:t> </w:t>
      </w:r>
      <w:r>
        <w:rPr>
          <w:color w:val="212121"/>
          <w:sz w:val="19"/>
        </w:rPr>
        <w:t>format</w:t>
      </w:r>
      <w:r>
        <w:rPr>
          <w:color w:val="212121"/>
          <w:spacing w:val="-1"/>
          <w:sz w:val="19"/>
        </w:rPr>
        <w:t> </w:t>
      </w:r>
      <w:r>
        <w:rPr>
          <w:color w:val="212121"/>
          <w:sz w:val="19"/>
        </w:rPr>
        <w:t>—</w:t>
      </w:r>
      <w:r>
        <w:rPr>
          <w:color w:val="212121"/>
          <w:spacing w:val="-5"/>
          <w:sz w:val="19"/>
        </w:rPr>
        <w:t> </w:t>
      </w:r>
      <w:r>
        <w:rPr>
          <w:color w:val="212121"/>
          <w:sz w:val="19"/>
        </w:rPr>
        <w:t>the</w:t>
      </w:r>
      <w:r>
        <w:rPr>
          <w:color w:val="212121"/>
          <w:spacing w:val="-5"/>
          <w:sz w:val="19"/>
        </w:rPr>
        <w:t> </w:t>
      </w:r>
      <w:r>
        <w:rPr>
          <w:color w:val="212121"/>
          <w:sz w:val="19"/>
        </w:rPr>
        <w:t>prompt</w:t>
      </w:r>
      <w:r>
        <w:rPr>
          <w:color w:val="212121"/>
          <w:spacing w:val="-5"/>
          <w:sz w:val="19"/>
        </w:rPr>
        <w:t> </w:t>
      </w:r>
      <w:r>
        <w:rPr>
          <w:color w:val="212121"/>
          <w:sz w:val="19"/>
        </w:rPr>
        <w:t>is</w:t>
      </w:r>
      <w:r>
        <w:rPr>
          <w:color w:val="212121"/>
          <w:spacing w:val="-4"/>
          <w:sz w:val="19"/>
        </w:rPr>
        <w:t> </w:t>
      </w:r>
      <w:r>
        <w:rPr>
          <w:color w:val="212121"/>
          <w:sz w:val="19"/>
        </w:rPr>
        <w:t>the</w:t>
      </w:r>
      <w:r>
        <w:rPr>
          <w:color w:val="212121"/>
          <w:spacing w:val="-5"/>
          <w:sz w:val="19"/>
        </w:rPr>
        <w:t> </w:t>
      </w:r>
      <w:r>
        <w:rPr>
          <w:color w:val="212121"/>
          <w:sz w:val="19"/>
        </w:rPr>
        <w:t>title</w:t>
      </w:r>
      <w:r>
        <w:rPr>
          <w:color w:val="212121"/>
          <w:spacing w:val="-5"/>
          <w:sz w:val="19"/>
        </w:rPr>
        <w:t> </w:t>
      </w:r>
      <w:r>
        <w:rPr>
          <w:color w:val="212121"/>
          <w:sz w:val="19"/>
        </w:rPr>
        <w:t>and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the</w:t>
      </w:r>
      <w:r>
        <w:rPr>
          <w:color w:val="212121"/>
          <w:spacing w:val="-4"/>
          <w:sz w:val="19"/>
        </w:rPr>
        <w:t> </w:t>
      </w:r>
      <w:r>
        <w:rPr>
          <w:color w:val="212121"/>
          <w:sz w:val="19"/>
        </w:rPr>
        <w:t>tool</w:t>
      </w:r>
      <w:r>
        <w:rPr>
          <w:color w:val="212121"/>
          <w:spacing w:val="-4"/>
          <w:sz w:val="19"/>
        </w:rPr>
        <w:t> </w:t>
      </w:r>
      <w:r>
        <w:rPr>
          <w:color w:val="212121"/>
          <w:sz w:val="19"/>
        </w:rPr>
        <w:t>the</w:t>
      </w:r>
      <w:r>
        <w:rPr>
          <w:color w:val="212121"/>
          <w:spacing w:val="-5"/>
          <w:sz w:val="19"/>
        </w:rPr>
        <w:t> </w:t>
      </w:r>
      <w:r>
        <w:rPr>
          <w:color w:val="212121"/>
          <w:spacing w:val="-2"/>
          <w:sz w:val="19"/>
        </w:rPr>
        <w:t>container:</w:t>
      </w:r>
    </w:p>
    <w:p>
      <w:pPr>
        <w:spacing w:before="72"/>
        <w:ind w:left="559" w:right="0" w:firstLine="0"/>
        <w:jc w:val="left"/>
        <w:rPr>
          <w:rFonts w:ascii="Consolas" w:hAnsi="Consolas"/>
          <w:sz w:val="18"/>
        </w:rPr>
      </w:pPr>
      <w:r>
        <w:rPr>
          <w:rFonts w:ascii="Consolas" w:hAnsi="Consolas"/>
          <w:color w:val="212121"/>
          <w:sz w:val="18"/>
        </w:rPr>
        <w:t>“Prompt</w:t>
      </w:r>
      <w:r>
        <w:rPr>
          <w:rFonts w:ascii="Consolas" w:hAnsi="Consolas"/>
          <w:color w:val="212121"/>
          <w:spacing w:val="-5"/>
          <w:sz w:val="18"/>
        </w:rPr>
        <w:t> </w:t>
      </w:r>
      <w:r>
        <w:rPr>
          <w:rFonts w:ascii="Consolas" w:hAnsi="Consolas"/>
          <w:color w:val="212121"/>
          <w:sz w:val="18"/>
        </w:rPr>
        <w:t>description”</w:t>
      </w:r>
      <w:r>
        <w:rPr>
          <w:rFonts w:ascii="Consolas" w:hAnsi="Consolas"/>
          <w:color w:val="212121"/>
          <w:spacing w:val="-4"/>
          <w:sz w:val="18"/>
        </w:rPr>
        <w:t> </w:t>
      </w:r>
      <w:r>
        <w:rPr>
          <w:rFonts w:ascii="Consolas" w:hAnsi="Consolas"/>
          <w:color w:val="212121"/>
          <w:sz w:val="18"/>
        </w:rPr>
        <w:t>prompt.</w:t>
      </w:r>
      <w:r>
        <w:rPr>
          <w:rFonts w:ascii="Consolas" w:hAnsi="Consolas"/>
          <w:color w:val="212121"/>
          <w:spacing w:val="-4"/>
          <w:sz w:val="18"/>
        </w:rPr>
        <w:t> </w:t>
      </w:r>
      <w:r>
        <w:rPr>
          <w:rFonts w:ascii="Consolas" w:hAnsi="Consolas"/>
          <w:i/>
          <w:color w:val="212121"/>
          <w:sz w:val="18"/>
        </w:rPr>
        <w:t>Tool</w:t>
      </w:r>
      <w:r>
        <w:rPr>
          <w:rFonts w:ascii="Consolas" w:hAnsi="Consolas"/>
          <w:color w:val="212121"/>
          <w:sz w:val="18"/>
        </w:rPr>
        <w:t>,</w:t>
      </w:r>
      <w:r>
        <w:rPr>
          <w:rFonts w:ascii="Consolas" w:hAnsi="Consolas"/>
          <w:color w:val="212121"/>
          <w:spacing w:val="-3"/>
          <w:sz w:val="18"/>
        </w:rPr>
        <w:t> </w:t>
      </w:r>
      <w:r>
        <w:rPr>
          <w:rFonts w:ascii="Consolas" w:hAnsi="Consolas"/>
          <w:color w:val="212121"/>
          <w:sz w:val="18"/>
        </w:rPr>
        <w:t>Version,</w:t>
      </w:r>
      <w:r>
        <w:rPr>
          <w:rFonts w:ascii="Consolas" w:hAnsi="Consolas"/>
          <w:color w:val="212121"/>
          <w:spacing w:val="-4"/>
          <w:sz w:val="18"/>
        </w:rPr>
        <w:t> </w:t>
      </w:r>
      <w:r>
        <w:rPr>
          <w:rFonts w:ascii="Consolas" w:hAnsi="Consolas"/>
          <w:color w:val="212121"/>
          <w:sz w:val="18"/>
        </w:rPr>
        <w:t>Developer,</w:t>
      </w:r>
      <w:r>
        <w:rPr>
          <w:rFonts w:ascii="Consolas" w:hAnsi="Consolas"/>
          <w:color w:val="212121"/>
          <w:spacing w:val="-2"/>
          <w:sz w:val="18"/>
        </w:rPr>
        <w:t> </w:t>
      </w:r>
      <w:r>
        <w:rPr>
          <w:rFonts w:ascii="Consolas" w:hAnsi="Consolas"/>
          <w:color w:val="212121"/>
          <w:sz w:val="18"/>
        </w:rPr>
        <w:t>Date,</w:t>
      </w:r>
      <w:r>
        <w:rPr>
          <w:rFonts w:ascii="Consolas" w:hAnsi="Consolas"/>
          <w:color w:val="212121"/>
          <w:spacing w:val="-4"/>
          <w:sz w:val="18"/>
        </w:rPr>
        <w:t> URL.</w:t>
      </w:r>
    </w:p>
    <w:p>
      <w:pPr>
        <w:spacing w:before="44"/>
        <w:ind w:left="559" w:right="449" w:firstLine="0"/>
        <w:jc w:val="left"/>
        <w:rPr>
          <w:i/>
          <w:sz w:val="18"/>
        </w:rPr>
      </w:pPr>
      <w:r>
        <w:rPr>
          <w:b/>
          <w:color w:val="212121"/>
          <w:sz w:val="18"/>
        </w:rPr>
        <w:t>Example:</w:t>
      </w:r>
      <w:r>
        <w:rPr>
          <w:b/>
          <w:color w:val="212121"/>
          <w:spacing w:val="40"/>
          <w:sz w:val="18"/>
        </w:rPr>
        <w:t> </w:t>
      </w:r>
      <w:r>
        <w:rPr>
          <w:color w:val="212121"/>
          <w:sz w:val="18"/>
        </w:rPr>
        <w:t>“Outline</w:t>
      </w:r>
      <w:r>
        <w:rPr>
          <w:color w:val="212121"/>
          <w:spacing w:val="-4"/>
          <w:sz w:val="18"/>
        </w:rPr>
        <w:t> </w:t>
      </w:r>
      <w:r>
        <w:rPr>
          <w:color w:val="212121"/>
          <w:sz w:val="18"/>
        </w:rPr>
        <w:t>a</w:t>
      </w:r>
      <w:r>
        <w:rPr>
          <w:color w:val="212121"/>
          <w:spacing w:val="-2"/>
          <w:sz w:val="18"/>
        </w:rPr>
        <w:t> </w:t>
      </w:r>
      <w:r>
        <w:rPr>
          <w:color w:val="212121"/>
          <w:sz w:val="18"/>
        </w:rPr>
        <w:t>marketing</w:t>
      </w:r>
      <w:r>
        <w:rPr>
          <w:color w:val="212121"/>
          <w:spacing w:val="-2"/>
          <w:sz w:val="18"/>
        </w:rPr>
        <w:t> </w:t>
      </w:r>
      <w:r>
        <w:rPr>
          <w:color w:val="212121"/>
          <w:sz w:val="18"/>
        </w:rPr>
        <w:t>plan”</w:t>
      </w:r>
      <w:r>
        <w:rPr>
          <w:color w:val="212121"/>
          <w:spacing w:val="-2"/>
          <w:sz w:val="18"/>
        </w:rPr>
        <w:t> </w:t>
      </w:r>
      <w:r>
        <w:rPr>
          <w:color w:val="212121"/>
          <w:sz w:val="18"/>
        </w:rPr>
        <w:t>prompt. </w:t>
      </w:r>
      <w:r>
        <w:rPr>
          <w:i/>
          <w:color w:val="212121"/>
          <w:sz w:val="18"/>
        </w:rPr>
        <w:t>ChatGPT</w:t>
      </w:r>
      <w:r>
        <w:rPr>
          <w:color w:val="212121"/>
          <w:sz w:val="18"/>
        </w:rPr>
        <w:t>,</w:t>
      </w:r>
      <w:r>
        <w:rPr>
          <w:color w:val="212121"/>
          <w:spacing w:val="-2"/>
          <w:sz w:val="18"/>
        </w:rPr>
        <w:t> </w:t>
      </w:r>
      <w:r>
        <w:rPr>
          <w:color w:val="212121"/>
          <w:sz w:val="18"/>
        </w:rPr>
        <w:t>GPT-4o</w:t>
      </w:r>
      <w:r>
        <w:rPr>
          <w:color w:val="212121"/>
          <w:spacing w:val="-2"/>
          <w:sz w:val="18"/>
        </w:rPr>
        <w:t> </w:t>
      </w:r>
      <w:r>
        <w:rPr>
          <w:color w:val="212121"/>
          <w:sz w:val="18"/>
        </w:rPr>
        <w:t>version,</w:t>
      </w:r>
      <w:r>
        <w:rPr>
          <w:color w:val="212121"/>
          <w:spacing w:val="-2"/>
          <w:sz w:val="18"/>
        </w:rPr>
        <w:t> </w:t>
      </w:r>
      <w:r>
        <w:rPr>
          <w:color w:val="212121"/>
          <w:sz w:val="18"/>
        </w:rPr>
        <w:t>OpenAI,</w:t>
      </w:r>
      <w:r>
        <w:rPr>
          <w:color w:val="212121"/>
          <w:spacing w:val="-4"/>
          <w:sz w:val="18"/>
        </w:rPr>
        <w:t> </w:t>
      </w:r>
      <w:r>
        <w:rPr>
          <w:color w:val="212121"/>
          <w:sz w:val="18"/>
        </w:rPr>
        <w:t>9</w:t>
      </w:r>
      <w:r>
        <w:rPr>
          <w:color w:val="212121"/>
          <w:spacing w:val="-2"/>
          <w:sz w:val="18"/>
        </w:rPr>
        <w:t> </w:t>
      </w:r>
      <w:r>
        <w:rPr>
          <w:color w:val="212121"/>
          <w:sz w:val="18"/>
        </w:rPr>
        <w:t>Mar.</w:t>
      </w:r>
      <w:r>
        <w:rPr>
          <w:color w:val="212121"/>
          <w:spacing w:val="-4"/>
          <w:sz w:val="18"/>
        </w:rPr>
        <w:t> </w:t>
      </w:r>
      <w:r>
        <w:rPr>
          <w:color w:val="212121"/>
          <w:sz w:val="18"/>
        </w:rPr>
        <w:t>2026,</w:t>
      </w:r>
      <w:r>
        <w:rPr>
          <w:color w:val="212121"/>
          <w:spacing w:val="-4"/>
          <w:sz w:val="18"/>
        </w:rPr>
        <w:t> </w:t>
      </w:r>
      <w:r>
        <w:rPr>
          <w:color w:val="212121"/>
          <w:sz w:val="18"/>
        </w:rPr>
        <w:t>chatgpt.com.</w:t>
      </w:r>
      <w:r>
        <w:rPr>
          <w:color w:val="212121"/>
          <w:spacing w:val="80"/>
          <w:sz w:val="18"/>
        </w:rPr>
        <w:t> </w:t>
      </w:r>
      <w:r>
        <w:rPr>
          <w:b/>
          <w:color w:val="212121"/>
          <w:sz w:val="18"/>
        </w:rPr>
        <w:t>In-text </w:t>
      </w:r>
      <w:r>
        <w:rPr>
          <w:i/>
          <w:color w:val="212121"/>
          <w:sz w:val="18"/>
        </w:rPr>
        <w:t>(“Outline a marketing plan”)</w:t>
      </w:r>
    </w:p>
    <w:p>
      <w:pPr>
        <w:pStyle w:val="BodyText"/>
        <w:spacing w:line="266" w:lineRule="auto" w:before="54"/>
        <w:ind w:left="360"/>
      </w:pPr>
      <w:r>
        <w:rPr>
          <w:color w:val="212121"/>
        </w:rPr>
        <w:t>Prohibited,</w:t>
      </w:r>
      <w:r>
        <w:rPr>
          <w:color w:val="212121"/>
          <w:spacing w:val="-4"/>
        </w:rPr>
        <w:t> </w:t>
      </w:r>
      <w:r>
        <w:rPr>
          <w:color w:val="212121"/>
        </w:rPr>
        <w:t>undisclosed,</w:t>
      </w:r>
      <w:r>
        <w:rPr>
          <w:color w:val="212121"/>
          <w:spacing w:val="-4"/>
        </w:rPr>
        <w:t> </w:t>
      </w:r>
      <w:r>
        <w:rPr>
          <w:color w:val="212121"/>
        </w:rPr>
        <w:t>or</w:t>
      </w:r>
      <w:r>
        <w:rPr>
          <w:color w:val="212121"/>
          <w:spacing w:val="-4"/>
        </w:rPr>
        <w:t> </w:t>
      </w:r>
      <w:r>
        <w:rPr>
          <w:color w:val="212121"/>
        </w:rPr>
        <w:t>uncited</w:t>
      </w:r>
      <w:r>
        <w:rPr>
          <w:color w:val="212121"/>
          <w:spacing w:val="-5"/>
        </w:rPr>
        <w:t> </w:t>
      </w:r>
      <w:r>
        <w:rPr>
          <w:color w:val="212121"/>
        </w:rPr>
        <w:t>AI</w:t>
      </w:r>
      <w:r>
        <w:rPr>
          <w:color w:val="212121"/>
          <w:spacing w:val="-4"/>
        </w:rPr>
        <w:t> </w:t>
      </w:r>
      <w:r>
        <w:rPr>
          <w:color w:val="212121"/>
        </w:rPr>
        <w:t>use</w:t>
      </w:r>
      <w:r>
        <w:rPr>
          <w:color w:val="212121"/>
          <w:spacing w:val="-3"/>
        </w:rPr>
        <w:t> </w:t>
      </w:r>
      <w:r>
        <w:rPr>
          <w:color w:val="212121"/>
        </w:rPr>
        <w:t>violates</w:t>
      </w:r>
      <w:r>
        <w:rPr>
          <w:color w:val="212121"/>
          <w:spacing w:val="-3"/>
        </w:rPr>
        <w:t> </w:t>
      </w:r>
      <w:r>
        <w:rPr>
          <w:color w:val="212121"/>
        </w:rPr>
        <w:t>the</w:t>
      </w:r>
      <w:r>
        <w:rPr>
          <w:color w:val="212121"/>
          <w:spacing w:val="-3"/>
        </w:rPr>
        <w:t> </w:t>
      </w:r>
      <w:r>
        <w:rPr>
          <w:color w:val="212121"/>
        </w:rPr>
        <w:t>BPA</w:t>
      </w:r>
      <w:r>
        <w:rPr>
          <w:color w:val="212121"/>
          <w:spacing w:val="-5"/>
        </w:rPr>
        <w:t> </w:t>
      </w:r>
      <w:r>
        <w:rPr>
          <w:color w:val="212121"/>
        </w:rPr>
        <w:t>Honor</w:t>
      </w:r>
      <w:r>
        <w:rPr>
          <w:color w:val="212121"/>
          <w:spacing w:val="-4"/>
        </w:rPr>
        <w:t> </w:t>
      </w:r>
      <w:r>
        <w:rPr>
          <w:color w:val="212121"/>
        </w:rPr>
        <w:t>Code</w:t>
      </w:r>
      <w:r>
        <w:rPr>
          <w:color w:val="212121"/>
          <w:spacing w:val="-3"/>
        </w:rPr>
        <w:t> </w:t>
      </w:r>
      <w:r>
        <w:rPr>
          <w:color w:val="212121"/>
        </w:rPr>
        <w:t>(penalty</w:t>
      </w:r>
      <w:r>
        <w:rPr>
          <w:color w:val="212121"/>
          <w:spacing w:val="-3"/>
        </w:rPr>
        <w:t> </w:t>
      </w:r>
      <w:r>
        <w:rPr>
          <w:color w:val="212121"/>
        </w:rPr>
        <w:t>or</w:t>
      </w:r>
      <w:r>
        <w:rPr>
          <w:color w:val="212121"/>
          <w:spacing w:val="-4"/>
        </w:rPr>
        <w:t> </w:t>
      </w:r>
      <w:r>
        <w:rPr>
          <w:color w:val="212121"/>
        </w:rPr>
        <w:t>disqualification). Reviewed annually with the WSAP cycle.</w:t>
      </w:r>
    </w:p>
    <w:p>
      <w:pPr>
        <w:pStyle w:val="BodyText"/>
        <w:spacing w:after="0" w:line="266" w:lineRule="auto"/>
        <w:sectPr>
          <w:pgSz w:w="12240" w:h="15840"/>
          <w:pgMar w:header="693" w:footer="908" w:top="1160" w:bottom="1100" w:left="1080" w:right="1080"/>
        </w:sectPr>
      </w:pPr>
    </w:p>
    <w:p>
      <w:pPr>
        <w:spacing w:line="20" w:lineRule="exact"/>
        <w:ind w:left="33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81065" cy="9525"/>
                <wp:effectExtent l="0" t="0" r="0" b="0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981065" cy="9525"/>
                          <a:chExt cx="5981065" cy="95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9810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952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981065" y="9144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12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0.95pt;height:.75pt;mso-position-horizontal-relative:char;mso-position-vertical-relative:line" id="docshapegroup17" coordorigin="0,0" coordsize="9419,15">
                <v:rect style="position:absolute;left:0;top:0;width:9419;height:15" id="docshape18" filled="true" fillcolor="#b01225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</w:pPr>
      <w:r>
        <w:rPr>
          <w:color w:val="1F3863"/>
        </w:rPr>
        <w:t>AI</w:t>
      </w:r>
      <w:r>
        <w:rPr>
          <w:color w:val="1F3863"/>
          <w:spacing w:val="-3"/>
        </w:rPr>
        <w:t> </w:t>
      </w:r>
      <w:r>
        <w:rPr>
          <w:color w:val="1F3863"/>
        </w:rPr>
        <w:t>Usage</w:t>
      </w:r>
      <w:r>
        <w:rPr>
          <w:color w:val="1F3863"/>
          <w:spacing w:val="-2"/>
        </w:rPr>
        <w:t> </w:t>
      </w:r>
      <w:r>
        <w:rPr>
          <w:color w:val="1F3863"/>
        </w:rPr>
        <w:t>&amp;</w:t>
      </w:r>
      <w:r>
        <w:rPr>
          <w:color w:val="1F3863"/>
          <w:spacing w:val="-2"/>
        </w:rPr>
        <w:t> </w:t>
      </w:r>
      <w:r>
        <w:rPr>
          <w:color w:val="1F3863"/>
        </w:rPr>
        <w:t>Documentation</w:t>
      </w:r>
      <w:r>
        <w:rPr>
          <w:color w:val="1F3863"/>
          <w:spacing w:val="-3"/>
        </w:rPr>
        <w:t> </w:t>
      </w:r>
      <w:r>
        <w:rPr>
          <w:color w:val="1F3863"/>
          <w:spacing w:val="-4"/>
        </w:rPr>
        <w:t>Form</w:t>
      </w:r>
    </w:p>
    <w:p>
      <w:pPr>
        <w:spacing w:before="17"/>
        <w:ind w:left="360" w:right="0" w:firstLine="0"/>
        <w:jc w:val="left"/>
        <w:rPr>
          <w:i/>
          <w:sz w:val="19"/>
        </w:rPr>
      </w:pPr>
      <w:r>
        <w:rPr>
          <w:i/>
          <w:color w:val="585858"/>
          <w:sz w:val="19"/>
        </w:rPr>
        <w:t>Required</w:t>
      </w:r>
      <w:r>
        <w:rPr>
          <w:i/>
          <w:color w:val="585858"/>
          <w:spacing w:val="-7"/>
          <w:sz w:val="19"/>
        </w:rPr>
        <w:t> </w:t>
      </w:r>
      <w:r>
        <w:rPr>
          <w:i/>
          <w:color w:val="585858"/>
          <w:sz w:val="19"/>
        </w:rPr>
        <w:t>for</w:t>
      </w:r>
      <w:r>
        <w:rPr>
          <w:i/>
          <w:color w:val="585858"/>
          <w:spacing w:val="-7"/>
          <w:sz w:val="19"/>
        </w:rPr>
        <w:t> </w:t>
      </w:r>
      <w:r>
        <w:rPr>
          <w:i/>
          <w:color w:val="585858"/>
          <w:sz w:val="19"/>
        </w:rPr>
        <w:t>Level</w:t>
      </w:r>
      <w:r>
        <w:rPr>
          <w:i/>
          <w:color w:val="585858"/>
          <w:spacing w:val="-5"/>
          <w:sz w:val="19"/>
        </w:rPr>
        <w:t> </w:t>
      </w:r>
      <w:r>
        <w:rPr>
          <w:i/>
          <w:color w:val="585858"/>
          <w:sz w:val="19"/>
        </w:rPr>
        <w:t>2</w:t>
      </w:r>
      <w:r>
        <w:rPr>
          <w:i/>
          <w:color w:val="585858"/>
          <w:spacing w:val="-7"/>
          <w:sz w:val="19"/>
        </w:rPr>
        <w:t> </w:t>
      </w:r>
      <w:r>
        <w:rPr>
          <w:i/>
          <w:color w:val="585858"/>
          <w:sz w:val="19"/>
        </w:rPr>
        <w:t>submissions.</w:t>
      </w:r>
      <w:r>
        <w:rPr>
          <w:i/>
          <w:color w:val="585858"/>
          <w:spacing w:val="-7"/>
          <w:sz w:val="19"/>
        </w:rPr>
        <w:t> </w:t>
      </w:r>
      <w:r>
        <w:rPr>
          <w:i/>
          <w:color w:val="585858"/>
          <w:sz w:val="19"/>
        </w:rPr>
        <w:t>Level</w:t>
      </w:r>
      <w:r>
        <w:rPr>
          <w:i/>
          <w:color w:val="585858"/>
          <w:spacing w:val="-5"/>
          <w:sz w:val="19"/>
        </w:rPr>
        <w:t> </w:t>
      </w:r>
      <w:r>
        <w:rPr>
          <w:i/>
          <w:color w:val="585858"/>
          <w:sz w:val="19"/>
        </w:rPr>
        <w:t>1</w:t>
      </w:r>
      <w:r>
        <w:rPr>
          <w:i/>
          <w:color w:val="585858"/>
          <w:spacing w:val="-7"/>
          <w:sz w:val="19"/>
        </w:rPr>
        <w:t> </w:t>
      </w:r>
      <w:r>
        <w:rPr>
          <w:i/>
          <w:color w:val="585858"/>
          <w:sz w:val="19"/>
        </w:rPr>
        <w:t>events</w:t>
      </w:r>
      <w:r>
        <w:rPr>
          <w:i/>
          <w:color w:val="585858"/>
          <w:spacing w:val="-6"/>
          <w:sz w:val="19"/>
        </w:rPr>
        <w:t> </w:t>
      </w:r>
      <w:r>
        <w:rPr>
          <w:i/>
          <w:color w:val="585858"/>
          <w:sz w:val="19"/>
        </w:rPr>
        <w:t>may</w:t>
      </w:r>
      <w:r>
        <w:rPr>
          <w:i/>
          <w:color w:val="585858"/>
          <w:spacing w:val="-6"/>
          <w:sz w:val="19"/>
        </w:rPr>
        <w:t> </w:t>
      </w:r>
      <w:r>
        <w:rPr>
          <w:i/>
          <w:color w:val="585858"/>
          <w:sz w:val="19"/>
        </w:rPr>
        <w:t>attach</w:t>
      </w:r>
      <w:r>
        <w:rPr>
          <w:i/>
          <w:color w:val="585858"/>
          <w:spacing w:val="-6"/>
          <w:sz w:val="19"/>
        </w:rPr>
        <w:t> </w:t>
      </w:r>
      <w:r>
        <w:rPr>
          <w:i/>
          <w:color w:val="585858"/>
          <w:sz w:val="19"/>
        </w:rPr>
        <w:t>it</w:t>
      </w:r>
      <w:r>
        <w:rPr>
          <w:i/>
          <w:color w:val="585858"/>
          <w:spacing w:val="-7"/>
          <w:sz w:val="19"/>
        </w:rPr>
        <w:t> </w:t>
      </w:r>
      <w:r>
        <w:rPr>
          <w:i/>
          <w:color w:val="585858"/>
          <w:sz w:val="19"/>
        </w:rPr>
        <w:t>as</w:t>
      </w:r>
      <w:r>
        <w:rPr>
          <w:i/>
          <w:color w:val="585858"/>
          <w:spacing w:val="-5"/>
          <w:sz w:val="19"/>
        </w:rPr>
        <w:t> </w:t>
      </w:r>
      <w:r>
        <w:rPr>
          <w:i/>
          <w:color w:val="585858"/>
          <w:sz w:val="19"/>
        </w:rPr>
        <w:t>an</w:t>
      </w:r>
      <w:r>
        <w:rPr>
          <w:i/>
          <w:color w:val="585858"/>
          <w:spacing w:val="-7"/>
          <w:sz w:val="19"/>
        </w:rPr>
        <w:t> </w:t>
      </w:r>
      <w:r>
        <w:rPr>
          <w:i/>
          <w:color w:val="585858"/>
          <w:sz w:val="19"/>
        </w:rPr>
        <w:t>AI-free</w:t>
      </w:r>
      <w:r>
        <w:rPr>
          <w:i/>
          <w:color w:val="585858"/>
          <w:spacing w:val="-7"/>
          <w:sz w:val="19"/>
        </w:rPr>
        <w:t> </w:t>
      </w:r>
      <w:r>
        <w:rPr>
          <w:i/>
          <w:color w:val="585858"/>
          <w:sz w:val="19"/>
        </w:rPr>
        <w:t>originality</w:t>
      </w:r>
      <w:r>
        <w:rPr>
          <w:i/>
          <w:color w:val="585858"/>
          <w:spacing w:val="-8"/>
          <w:sz w:val="19"/>
        </w:rPr>
        <w:t> </w:t>
      </w:r>
      <w:r>
        <w:rPr>
          <w:i/>
          <w:color w:val="585858"/>
          <w:sz w:val="19"/>
        </w:rPr>
        <w:t>affirmation</w:t>
      </w:r>
      <w:r>
        <w:rPr>
          <w:i/>
          <w:color w:val="585858"/>
          <w:spacing w:val="-6"/>
          <w:sz w:val="19"/>
        </w:rPr>
        <w:t> </w:t>
      </w:r>
      <w:r>
        <w:rPr>
          <w:i/>
          <w:color w:val="585858"/>
          <w:sz w:val="19"/>
        </w:rPr>
        <w:t>(select</w:t>
      </w:r>
      <w:r>
        <w:rPr>
          <w:i/>
          <w:color w:val="585858"/>
          <w:spacing w:val="-7"/>
          <w:sz w:val="19"/>
        </w:rPr>
        <w:t> </w:t>
      </w:r>
      <w:r>
        <w:rPr>
          <w:i/>
          <w:color w:val="585858"/>
          <w:spacing w:val="-4"/>
          <w:sz w:val="19"/>
        </w:rPr>
        <w:t>“No”</w:t>
      </w:r>
    </w:p>
    <w:p>
      <w:pPr>
        <w:spacing w:before="0"/>
        <w:ind w:left="360" w:right="0" w:firstLine="0"/>
        <w:jc w:val="left"/>
        <w:rPr>
          <w:i/>
          <w:sz w:val="19"/>
        </w:rPr>
      </w:pPr>
      <w:r>
        <w:rPr>
          <w:i/>
          <w:color w:val="585858"/>
          <w:spacing w:val="-2"/>
          <w:sz w:val="19"/>
        </w:rPr>
        <w:t>below).</w:t>
      </w:r>
    </w:p>
    <w:p>
      <w:pPr>
        <w:pStyle w:val="BodyText"/>
        <w:spacing w:before="68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896416</wp:posOffset>
                </wp:positionH>
                <wp:positionV relativeFrom="paragraph">
                  <wp:posOffset>204766</wp:posOffset>
                </wp:positionV>
                <wp:extent cx="5981065" cy="2159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981065" cy="2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2159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21335"/>
                              </a:lnTo>
                              <a:lnTo>
                                <a:pt x="5981065" y="21335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86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6.12332pt;width:470.95pt;height:1.68pt;mso-position-horizontal-relative:page;mso-position-vertical-relative:paragraph;z-index:-15724544;mso-wrap-distance-left:0;mso-wrap-distance-right:0" id="docshape19" filled="true" fillcolor="#1f3863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4451" w:val="left" w:leader="none"/>
          <w:tab w:pos="5877" w:val="left" w:leader="none"/>
          <w:tab w:pos="6097" w:val="left" w:leader="none"/>
          <w:tab w:pos="7745" w:val="left" w:leader="none"/>
          <w:tab w:pos="8022" w:val="left" w:leader="none"/>
        </w:tabs>
        <w:spacing w:line="304" w:lineRule="auto" w:before="81"/>
        <w:ind w:left="360" w:right="2055" w:firstLine="0"/>
        <w:jc w:val="left"/>
        <w:rPr>
          <w:b/>
          <w:sz w:val="19"/>
        </w:rPr>
      </w:pPr>
      <w:r>
        <w:rPr>
          <w:b/>
          <w:color w:val="212121"/>
          <w:sz w:val="19"/>
        </w:rPr>
        <w:t>Event name / number:</w:t>
      </w:r>
      <w:r>
        <w:rPr>
          <w:b/>
          <w:color w:val="212121"/>
          <w:spacing w:val="51"/>
          <w:sz w:val="19"/>
        </w:rPr>
        <w:t> </w:t>
      </w:r>
      <w:r>
        <w:rPr>
          <w:b/>
          <w:color w:val="212121"/>
          <w:sz w:val="19"/>
          <w:u w:val="single" w:color="202020"/>
        </w:rPr>
        <w:tab/>
        <w:tab/>
      </w:r>
      <w:r>
        <w:rPr>
          <w:b/>
          <w:color w:val="212121"/>
          <w:sz w:val="19"/>
        </w:rPr>
        <w:tab/>
        <w:t>Level (circle):</w:t>
      </w:r>
      <w:r>
        <w:rPr>
          <w:b/>
          <w:color w:val="212121"/>
          <w:spacing w:val="40"/>
          <w:sz w:val="19"/>
        </w:rPr>
        <w:t> </w:t>
      </w:r>
      <w:r>
        <w:rPr>
          <w:color w:val="212121"/>
          <w:sz w:val="19"/>
        </w:rPr>
        <w:t>1</w:t>
        <w:tab/>
      </w:r>
      <w:r>
        <w:rPr>
          <w:color w:val="212121"/>
          <w:spacing w:val="-10"/>
          <w:sz w:val="19"/>
        </w:rPr>
        <w:t>2 </w:t>
      </w:r>
      <w:r>
        <w:rPr>
          <w:b/>
          <w:color w:val="212121"/>
          <w:sz w:val="19"/>
        </w:rPr>
        <w:t>Competitor / team name:</w:t>
      </w:r>
      <w:r>
        <w:rPr>
          <w:b/>
          <w:color w:val="212121"/>
          <w:spacing w:val="51"/>
          <w:sz w:val="19"/>
        </w:rPr>
        <w:t> </w:t>
      </w:r>
      <w:r>
        <w:rPr>
          <w:b/>
          <w:color w:val="212121"/>
          <w:sz w:val="19"/>
          <w:u w:val="single" w:color="202020"/>
        </w:rPr>
        <w:tab/>
        <w:tab/>
        <w:tab/>
        <w:tab/>
        <w:tab/>
      </w:r>
      <w:r>
        <w:rPr>
          <w:b/>
          <w:color w:val="212121"/>
          <w:sz w:val="19"/>
        </w:rPr>
        <w:t> Chapter / State:</w:t>
      </w:r>
      <w:r>
        <w:rPr>
          <w:b/>
          <w:color w:val="212121"/>
          <w:spacing w:val="51"/>
          <w:sz w:val="19"/>
        </w:rPr>
        <w:t> </w:t>
      </w:r>
      <w:r>
        <w:rPr>
          <w:b/>
          <w:color w:val="212121"/>
          <w:sz w:val="19"/>
          <w:u w:val="single" w:color="202020"/>
        </w:rPr>
        <w:tab/>
      </w:r>
    </w:p>
    <w:p>
      <w:pPr>
        <w:tabs>
          <w:tab w:pos="3224" w:val="left" w:leader="none"/>
          <w:tab w:pos="4341" w:val="left" w:leader="none"/>
        </w:tabs>
        <w:spacing w:before="62"/>
        <w:ind w:left="360" w:right="0" w:firstLine="0"/>
        <w:jc w:val="left"/>
        <w:rPr>
          <w:sz w:val="19"/>
        </w:rPr>
      </w:pPr>
      <w:r>
        <w:rPr>
          <w:b/>
          <w:color w:val="212121"/>
          <w:sz w:val="19"/>
        </w:rPr>
        <w:t>Division</w:t>
      </w:r>
      <w:r>
        <w:rPr>
          <w:b/>
          <w:color w:val="212121"/>
          <w:spacing w:val="-8"/>
          <w:sz w:val="19"/>
        </w:rPr>
        <w:t> </w:t>
      </w:r>
      <w:r>
        <w:rPr>
          <w:b/>
          <w:color w:val="212121"/>
          <w:sz w:val="19"/>
        </w:rPr>
        <w:t>(circle):</w:t>
      </w:r>
      <w:r>
        <w:rPr>
          <w:b/>
          <w:color w:val="212121"/>
          <w:spacing w:val="39"/>
          <w:sz w:val="19"/>
        </w:rPr>
        <w:t> </w:t>
      </w:r>
      <w:r>
        <w:rPr>
          <w:color w:val="212121"/>
          <w:sz w:val="19"/>
        </w:rPr>
        <w:t>Middle</w:t>
      </w:r>
      <w:r>
        <w:rPr>
          <w:color w:val="212121"/>
          <w:spacing w:val="-7"/>
          <w:sz w:val="19"/>
        </w:rPr>
        <w:t> </w:t>
      </w:r>
      <w:r>
        <w:rPr>
          <w:color w:val="212121"/>
          <w:spacing w:val="-2"/>
          <w:sz w:val="19"/>
        </w:rPr>
        <w:t>Level</w:t>
      </w:r>
      <w:r>
        <w:rPr>
          <w:color w:val="212121"/>
          <w:sz w:val="19"/>
        </w:rPr>
        <w:tab/>
      </w:r>
      <w:r>
        <w:rPr>
          <w:color w:val="212121"/>
          <w:spacing w:val="-2"/>
          <w:sz w:val="19"/>
        </w:rPr>
        <w:t>Secondary</w:t>
      </w:r>
      <w:r>
        <w:rPr>
          <w:color w:val="212121"/>
          <w:sz w:val="19"/>
        </w:rPr>
        <w:tab/>
      </w:r>
      <w:r>
        <w:rPr>
          <w:color w:val="212121"/>
          <w:spacing w:val="-2"/>
          <w:sz w:val="19"/>
        </w:rPr>
        <w:t>Postsecondary</w:t>
      </w:r>
    </w:p>
    <w:p>
      <w:pPr>
        <w:pStyle w:val="Heading4"/>
        <w:numPr>
          <w:ilvl w:val="0"/>
          <w:numId w:val="2"/>
        </w:numPr>
        <w:tabs>
          <w:tab w:pos="649" w:val="left" w:leader="none"/>
        </w:tabs>
        <w:spacing w:line="240" w:lineRule="auto" w:before="121" w:after="0"/>
        <w:ind w:left="649" w:right="0" w:hanging="289"/>
        <w:jc w:val="left"/>
      </w:pPr>
      <w:r>
        <w:rPr>
          <w:color w:val="2D5395"/>
        </w:rPr>
        <w:t>Did</w:t>
      </w:r>
      <w:r>
        <w:rPr>
          <w:color w:val="2D5395"/>
          <w:spacing w:val="-5"/>
        </w:rPr>
        <w:t> </w:t>
      </w:r>
      <w:r>
        <w:rPr>
          <w:color w:val="2D5395"/>
        </w:rPr>
        <w:t>you</w:t>
      </w:r>
      <w:r>
        <w:rPr>
          <w:color w:val="2D5395"/>
          <w:spacing w:val="-4"/>
        </w:rPr>
        <w:t> </w:t>
      </w:r>
      <w:r>
        <w:rPr>
          <w:color w:val="2D5395"/>
        </w:rPr>
        <w:t>use</w:t>
      </w:r>
      <w:r>
        <w:rPr>
          <w:color w:val="2D5395"/>
          <w:spacing w:val="-7"/>
        </w:rPr>
        <w:t> </w:t>
      </w:r>
      <w:r>
        <w:rPr>
          <w:color w:val="2D5395"/>
        </w:rPr>
        <w:t>generative</w:t>
      </w:r>
      <w:r>
        <w:rPr>
          <w:color w:val="2D5395"/>
          <w:spacing w:val="-5"/>
        </w:rPr>
        <w:t> </w:t>
      </w:r>
      <w:r>
        <w:rPr>
          <w:color w:val="2D5395"/>
        </w:rPr>
        <w:t>AI</w:t>
      </w:r>
      <w:r>
        <w:rPr>
          <w:color w:val="2D5395"/>
          <w:spacing w:val="-7"/>
        </w:rPr>
        <w:t> </w:t>
      </w:r>
      <w:r>
        <w:rPr>
          <w:color w:val="2D5395"/>
        </w:rPr>
        <w:t>in</w:t>
      </w:r>
      <w:r>
        <w:rPr>
          <w:color w:val="2D5395"/>
          <w:spacing w:val="-4"/>
        </w:rPr>
        <w:t> </w:t>
      </w:r>
      <w:r>
        <w:rPr>
          <w:color w:val="2D5395"/>
        </w:rPr>
        <w:t>preparing</w:t>
      </w:r>
      <w:r>
        <w:rPr>
          <w:color w:val="2D5395"/>
          <w:spacing w:val="-4"/>
        </w:rPr>
        <w:t> </w:t>
      </w:r>
      <w:r>
        <w:rPr>
          <w:color w:val="2D5395"/>
        </w:rPr>
        <w:t>this</w:t>
      </w:r>
      <w:r>
        <w:rPr>
          <w:color w:val="2D5395"/>
          <w:spacing w:val="-6"/>
        </w:rPr>
        <w:t> </w:t>
      </w:r>
      <w:r>
        <w:rPr>
          <w:color w:val="2D5395"/>
          <w:spacing w:val="-2"/>
        </w:rPr>
        <w:t>submission?</w:t>
      </w:r>
    </w:p>
    <w:p>
      <w:pPr>
        <w:pStyle w:val="ListParagraph"/>
        <w:numPr>
          <w:ilvl w:val="1"/>
          <w:numId w:val="2"/>
        </w:numPr>
        <w:tabs>
          <w:tab w:pos="657" w:val="left" w:leader="none"/>
          <w:tab w:pos="1389" w:val="left" w:leader="none"/>
        </w:tabs>
        <w:spacing w:line="240" w:lineRule="auto" w:before="36" w:after="0"/>
        <w:ind w:left="657" w:right="0" w:hanging="297"/>
        <w:jc w:val="left"/>
        <w:rPr>
          <w:rFonts w:ascii="Apple SD Gothic Neo Light" w:hAnsi="Apple SD Gothic Neo Light"/>
          <w:color w:val="212121"/>
          <w:sz w:val="21"/>
        </w:rPr>
      </w:pPr>
      <w:r>
        <w:rPr>
          <w:color w:val="212121"/>
          <w:spacing w:val="-5"/>
          <w:sz w:val="21"/>
        </w:rPr>
        <w:t>No</w:t>
      </w:r>
      <w:r>
        <w:rPr>
          <w:color w:val="212121"/>
          <w:sz w:val="21"/>
        </w:rPr>
        <w:tab/>
      </w:r>
      <w:r>
        <w:rPr>
          <w:rFonts w:ascii="Apple SD Gothic Neo Light" w:hAnsi="Apple SD Gothic Neo Light"/>
          <w:color w:val="212121"/>
          <w:sz w:val="21"/>
        </w:rPr>
        <w:t>☐</w:t>
      </w:r>
      <w:r>
        <w:rPr>
          <w:rFonts w:ascii="Apple SD Gothic Neo Light" w:hAnsi="Apple SD Gothic Neo Light"/>
          <w:color w:val="212121"/>
          <w:spacing w:val="57"/>
          <w:sz w:val="21"/>
        </w:rPr>
        <w:t> </w:t>
      </w:r>
      <w:r>
        <w:rPr>
          <w:color w:val="212121"/>
          <w:sz w:val="21"/>
        </w:rPr>
        <w:t>Yes</w:t>
      </w:r>
      <w:r>
        <w:rPr>
          <w:color w:val="212121"/>
          <w:spacing w:val="60"/>
          <w:w w:val="150"/>
          <w:sz w:val="21"/>
        </w:rPr>
        <w:t> </w:t>
      </w:r>
      <w:r>
        <w:rPr>
          <w:color w:val="585858"/>
          <w:sz w:val="18"/>
        </w:rPr>
        <w:t>—</w:t>
      </w:r>
      <w:r>
        <w:rPr>
          <w:color w:val="585858"/>
          <w:spacing w:val="-1"/>
          <w:sz w:val="18"/>
        </w:rPr>
        <w:t> </w:t>
      </w:r>
      <w:r>
        <w:rPr>
          <w:color w:val="585858"/>
          <w:sz w:val="18"/>
        </w:rPr>
        <w:t>if</w:t>
      </w:r>
      <w:r>
        <w:rPr>
          <w:color w:val="585858"/>
          <w:spacing w:val="-1"/>
          <w:sz w:val="18"/>
        </w:rPr>
        <w:t> </w:t>
      </w:r>
      <w:r>
        <w:rPr>
          <w:color w:val="585858"/>
          <w:sz w:val="18"/>
        </w:rPr>
        <w:t>Yes,</w:t>
      </w:r>
      <w:r>
        <w:rPr>
          <w:color w:val="585858"/>
          <w:spacing w:val="-1"/>
          <w:sz w:val="18"/>
        </w:rPr>
        <w:t> </w:t>
      </w:r>
      <w:r>
        <w:rPr>
          <w:color w:val="585858"/>
          <w:sz w:val="18"/>
        </w:rPr>
        <w:t>complete</w:t>
      </w:r>
      <w:r>
        <w:rPr>
          <w:color w:val="585858"/>
          <w:spacing w:val="-3"/>
          <w:sz w:val="18"/>
        </w:rPr>
        <w:t> </w:t>
      </w:r>
      <w:r>
        <w:rPr>
          <w:color w:val="585858"/>
          <w:sz w:val="18"/>
        </w:rPr>
        <w:t>the</w:t>
      </w:r>
      <w:r>
        <w:rPr>
          <w:color w:val="585858"/>
          <w:spacing w:val="-3"/>
          <w:sz w:val="18"/>
        </w:rPr>
        <w:t> </w:t>
      </w:r>
      <w:r>
        <w:rPr>
          <w:color w:val="585858"/>
          <w:sz w:val="18"/>
        </w:rPr>
        <w:t>table</w:t>
      </w:r>
      <w:r>
        <w:rPr>
          <w:color w:val="585858"/>
          <w:spacing w:val="-1"/>
          <w:sz w:val="18"/>
        </w:rPr>
        <w:t> </w:t>
      </w:r>
      <w:r>
        <w:rPr>
          <w:color w:val="585858"/>
          <w:sz w:val="18"/>
        </w:rPr>
        <w:t>and</w:t>
      </w:r>
      <w:r>
        <w:rPr>
          <w:color w:val="585858"/>
          <w:spacing w:val="-3"/>
          <w:sz w:val="18"/>
        </w:rPr>
        <w:t> </w:t>
      </w:r>
      <w:r>
        <w:rPr>
          <w:color w:val="585858"/>
          <w:sz w:val="18"/>
        </w:rPr>
        <w:t>checklist</w:t>
      </w:r>
      <w:r>
        <w:rPr>
          <w:color w:val="585858"/>
          <w:spacing w:val="-1"/>
          <w:sz w:val="18"/>
        </w:rPr>
        <w:t> </w:t>
      </w:r>
      <w:r>
        <w:rPr>
          <w:color w:val="585858"/>
          <w:spacing w:val="-2"/>
          <w:sz w:val="18"/>
        </w:rPr>
        <w:t>below.</w:t>
      </w:r>
    </w:p>
    <w:p>
      <w:pPr>
        <w:pStyle w:val="Heading4"/>
        <w:numPr>
          <w:ilvl w:val="0"/>
          <w:numId w:val="2"/>
        </w:numPr>
        <w:tabs>
          <w:tab w:pos="649" w:val="left" w:leader="none"/>
        </w:tabs>
        <w:spacing w:line="240" w:lineRule="auto" w:before="60" w:after="38"/>
        <w:ind w:left="649" w:right="0" w:hanging="289"/>
        <w:jc w:val="left"/>
      </w:pPr>
      <w:r>
        <w:rPr>
          <w:color w:val="2D5395"/>
        </w:rPr>
        <w:t>AI</w:t>
      </w:r>
      <w:r>
        <w:rPr>
          <w:color w:val="2D5395"/>
          <w:spacing w:val="-6"/>
        </w:rPr>
        <w:t> </w:t>
      </w:r>
      <w:r>
        <w:rPr>
          <w:color w:val="2D5395"/>
        </w:rPr>
        <w:t>Tools</w:t>
      </w:r>
      <w:r>
        <w:rPr>
          <w:color w:val="2D5395"/>
          <w:spacing w:val="-4"/>
        </w:rPr>
        <w:t> Used</w:t>
      </w:r>
    </w:p>
    <w:tbl>
      <w:tblPr>
        <w:tblW w:w="0" w:type="auto"/>
        <w:jc w:val="left"/>
        <w:tblInd w:w="363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2"/>
        <w:gridCol w:w="1400"/>
        <w:gridCol w:w="5452"/>
      </w:tblGrid>
      <w:tr>
        <w:trPr>
          <w:trHeight w:val="311" w:hRule="atLeast"/>
        </w:trPr>
        <w:tc>
          <w:tcPr>
            <w:tcW w:w="2602" w:type="dxa"/>
            <w:shd w:val="clear" w:color="auto" w:fill="1F3863"/>
          </w:tcPr>
          <w:p>
            <w:pPr>
              <w:pStyle w:val="TableParagraph"/>
              <w:spacing w:before="46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Tool</w:t>
            </w:r>
            <w:r>
              <w:rPr>
                <w:b/>
                <w:color w:val="FFFFFF"/>
                <w:spacing w:val="-5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&amp;</w:t>
            </w:r>
            <w:r>
              <w:rPr>
                <w:b/>
                <w:color w:val="FFFFFF"/>
                <w:spacing w:val="-5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Model</w:t>
            </w:r>
            <w:r>
              <w:rPr>
                <w:b/>
                <w:color w:val="FFFFFF"/>
                <w:spacing w:val="-4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color w:val="FFFFFF"/>
                <w:spacing w:val="-5"/>
                <w:sz w:val="19"/>
              </w:rPr>
              <w:t> </w:t>
            </w:r>
            <w:r>
              <w:rPr>
                <w:b/>
                <w:color w:val="FFFFFF"/>
                <w:spacing w:val="-2"/>
                <w:sz w:val="19"/>
              </w:rPr>
              <w:t>Version</w:t>
            </w:r>
          </w:p>
        </w:tc>
        <w:tc>
          <w:tcPr>
            <w:tcW w:w="1400" w:type="dxa"/>
            <w:shd w:val="clear" w:color="auto" w:fill="1F3863"/>
          </w:tcPr>
          <w:p>
            <w:pPr>
              <w:pStyle w:val="TableParagraph"/>
              <w:spacing w:before="46"/>
              <w:ind w:left="120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Date</w:t>
            </w:r>
            <w:r>
              <w:rPr>
                <w:b/>
                <w:color w:val="FFFFFF"/>
                <w:spacing w:val="-7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Used</w:t>
            </w:r>
          </w:p>
        </w:tc>
        <w:tc>
          <w:tcPr>
            <w:tcW w:w="5452" w:type="dxa"/>
            <w:shd w:val="clear" w:color="auto" w:fill="1F3863"/>
          </w:tcPr>
          <w:p>
            <w:pPr>
              <w:pStyle w:val="TableParagraph"/>
              <w:spacing w:before="46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How</w:t>
            </w:r>
            <w:r>
              <w:rPr>
                <w:b/>
                <w:color w:val="FFFFFF"/>
                <w:spacing w:val="-4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It</w:t>
            </w:r>
            <w:r>
              <w:rPr>
                <w:b/>
                <w:color w:val="FFFFFF"/>
                <w:spacing w:val="-5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Was</w:t>
            </w:r>
            <w:r>
              <w:rPr>
                <w:b/>
                <w:color w:val="FFFFFF"/>
                <w:spacing w:val="-6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Used</w:t>
            </w:r>
          </w:p>
        </w:tc>
      </w:tr>
      <w:tr>
        <w:trPr>
          <w:trHeight w:val="453" w:hRule="atLeast"/>
        </w:trPr>
        <w:tc>
          <w:tcPr>
            <w:tcW w:w="260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260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53" w:hRule="atLeast"/>
        </w:trPr>
        <w:tc>
          <w:tcPr>
            <w:tcW w:w="260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5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06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649" w:val="left" w:leader="none"/>
        </w:tabs>
        <w:spacing w:line="240" w:lineRule="auto" w:before="0" w:after="0"/>
        <w:ind w:left="649" w:right="0" w:hanging="289"/>
        <w:jc w:val="left"/>
        <w:rPr>
          <w:b/>
          <w:sz w:val="21"/>
        </w:rPr>
      </w:pPr>
      <w:r>
        <w:rPr>
          <w:b/>
          <w:color w:val="2D5395"/>
          <w:sz w:val="21"/>
        </w:rPr>
        <w:t>Purpose</w:t>
      </w:r>
      <w:r>
        <w:rPr>
          <w:b/>
          <w:color w:val="2D5395"/>
          <w:spacing w:val="-5"/>
          <w:sz w:val="21"/>
        </w:rPr>
        <w:t> </w:t>
      </w:r>
      <w:r>
        <w:rPr>
          <w:b/>
          <w:color w:val="2D5395"/>
          <w:sz w:val="21"/>
        </w:rPr>
        <w:t>(check</w:t>
      </w:r>
      <w:r>
        <w:rPr>
          <w:b/>
          <w:color w:val="2D5395"/>
          <w:spacing w:val="-5"/>
          <w:sz w:val="21"/>
        </w:rPr>
        <w:t> </w:t>
      </w:r>
      <w:r>
        <w:rPr>
          <w:b/>
          <w:color w:val="2D5395"/>
          <w:sz w:val="21"/>
        </w:rPr>
        <w:t>all</w:t>
      </w:r>
      <w:r>
        <w:rPr>
          <w:b/>
          <w:color w:val="2D5395"/>
          <w:spacing w:val="-5"/>
          <w:sz w:val="21"/>
        </w:rPr>
        <w:t> </w:t>
      </w:r>
      <w:r>
        <w:rPr>
          <w:b/>
          <w:color w:val="2D5395"/>
          <w:sz w:val="21"/>
        </w:rPr>
        <w:t>that</w:t>
      </w:r>
      <w:r>
        <w:rPr>
          <w:b/>
          <w:color w:val="2D5395"/>
          <w:spacing w:val="-5"/>
          <w:sz w:val="21"/>
        </w:rPr>
        <w:t> </w:t>
      </w:r>
      <w:r>
        <w:rPr>
          <w:b/>
          <w:color w:val="2D5395"/>
          <w:spacing w:val="-2"/>
          <w:sz w:val="21"/>
        </w:rPr>
        <w:t>apply)</w:t>
      </w:r>
    </w:p>
    <w:p>
      <w:pPr>
        <w:pStyle w:val="ListParagraph"/>
        <w:numPr>
          <w:ilvl w:val="1"/>
          <w:numId w:val="2"/>
        </w:numPr>
        <w:tabs>
          <w:tab w:pos="575" w:val="left" w:leader="none"/>
          <w:tab w:pos="2784" w:val="left" w:leader="none"/>
          <w:tab w:pos="4860" w:val="left" w:leader="none"/>
          <w:tab w:pos="6313" w:val="left" w:leader="none"/>
        </w:tabs>
        <w:spacing w:line="295" w:lineRule="exact" w:before="36" w:after="0"/>
        <w:ind w:left="575" w:right="0" w:hanging="215"/>
        <w:jc w:val="left"/>
        <w:rPr>
          <w:rFonts w:ascii="Apple SD Gothic Neo Light" w:hAnsi="Apple SD Gothic Neo Light"/>
          <w:color w:val="212121"/>
          <w:sz w:val="19"/>
        </w:rPr>
      </w:pPr>
      <w:r>
        <w:rPr>
          <w:color w:val="212121"/>
          <w:sz w:val="19"/>
        </w:rPr>
        <w:t>Brainstorming</w:t>
      </w:r>
      <w:r>
        <w:rPr>
          <w:color w:val="212121"/>
          <w:spacing w:val="-10"/>
          <w:sz w:val="19"/>
        </w:rPr>
        <w:t> </w:t>
      </w:r>
      <w:r>
        <w:rPr>
          <w:color w:val="212121"/>
          <w:sz w:val="19"/>
        </w:rPr>
        <w:t>/</w:t>
      </w:r>
      <w:r>
        <w:rPr>
          <w:color w:val="212121"/>
          <w:spacing w:val="-9"/>
          <w:sz w:val="19"/>
        </w:rPr>
        <w:t> </w:t>
      </w:r>
      <w:r>
        <w:rPr>
          <w:color w:val="212121"/>
          <w:spacing w:val="-2"/>
          <w:sz w:val="19"/>
        </w:rPr>
        <w:t>ideation</w:t>
      </w:r>
      <w:r>
        <w:rPr>
          <w:color w:val="212121"/>
          <w:sz w:val="19"/>
        </w:rPr>
        <w:tab/>
      </w:r>
      <w:r>
        <w:rPr>
          <w:rFonts w:ascii="Apple SD Gothic Neo Light" w:hAnsi="Apple SD Gothic Neo Light"/>
          <w:color w:val="212121"/>
          <w:sz w:val="19"/>
        </w:rPr>
        <w:t>☐</w:t>
      </w:r>
      <w:r>
        <w:rPr>
          <w:rFonts w:ascii="Apple SD Gothic Neo Light" w:hAnsi="Apple SD Gothic Neo Light"/>
          <w:color w:val="212121"/>
          <w:spacing w:val="-2"/>
          <w:sz w:val="19"/>
        </w:rPr>
        <w:t> </w:t>
      </w:r>
      <w:r>
        <w:rPr>
          <w:color w:val="212121"/>
          <w:sz w:val="19"/>
        </w:rPr>
        <w:t>Outlining</w:t>
      </w:r>
      <w:r>
        <w:rPr>
          <w:color w:val="212121"/>
          <w:spacing w:val="-6"/>
          <w:sz w:val="19"/>
        </w:rPr>
        <w:t> </w:t>
      </w:r>
      <w:r>
        <w:rPr>
          <w:color w:val="212121"/>
          <w:sz w:val="19"/>
        </w:rPr>
        <w:t>/</w:t>
      </w:r>
      <w:r>
        <w:rPr>
          <w:color w:val="212121"/>
          <w:spacing w:val="-4"/>
          <w:sz w:val="19"/>
        </w:rPr>
        <w:t> </w:t>
      </w:r>
      <w:r>
        <w:rPr>
          <w:color w:val="212121"/>
          <w:spacing w:val="-2"/>
          <w:sz w:val="19"/>
        </w:rPr>
        <w:t>structure</w:t>
      </w:r>
      <w:r>
        <w:rPr>
          <w:color w:val="212121"/>
          <w:sz w:val="19"/>
        </w:rPr>
        <w:tab/>
      </w:r>
      <w:r>
        <w:rPr>
          <w:rFonts w:ascii="Apple SD Gothic Neo Light" w:hAnsi="Apple SD Gothic Neo Light"/>
          <w:color w:val="212121"/>
          <w:sz w:val="19"/>
        </w:rPr>
        <w:t>☐</w:t>
      </w:r>
      <w:r>
        <w:rPr>
          <w:rFonts w:ascii="Apple SD Gothic Neo Light" w:hAnsi="Apple SD Gothic Neo Light"/>
          <w:color w:val="212121"/>
          <w:spacing w:val="-5"/>
          <w:sz w:val="19"/>
        </w:rPr>
        <w:t> </w:t>
      </w:r>
      <w:r>
        <w:rPr>
          <w:color w:val="212121"/>
          <w:sz w:val="19"/>
        </w:rPr>
        <w:t>Drafting</w:t>
      </w:r>
      <w:r>
        <w:rPr>
          <w:color w:val="212121"/>
          <w:spacing w:val="-7"/>
          <w:sz w:val="19"/>
        </w:rPr>
        <w:t> </w:t>
      </w:r>
      <w:r>
        <w:rPr>
          <w:color w:val="212121"/>
          <w:spacing w:val="-4"/>
          <w:sz w:val="19"/>
        </w:rPr>
        <w:t>text</w:t>
      </w:r>
      <w:r>
        <w:rPr>
          <w:color w:val="212121"/>
          <w:sz w:val="19"/>
        </w:rPr>
        <w:tab/>
      </w:r>
      <w:r>
        <w:rPr>
          <w:rFonts w:ascii="Apple SD Gothic Neo Light" w:hAnsi="Apple SD Gothic Neo Light"/>
          <w:color w:val="212121"/>
          <w:sz w:val="19"/>
        </w:rPr>
        <w:t>☐</w:t>
      </w:r>
      <w:r>
        <w:rPr>
          <w:rFonts w:ascii="Apple SD Gothic Neo Light" w:hAnsi="Apple SD Gothic Neo Light"/>
          <w:color w:val="212121"/>
          <w:spacing w:val="-2"/>
          <w:sz w:val="19"/>
        </w:rPr>
        <w:t> </w:t>
      </w:r>
      <w:r>
        <w:rPr>
          <w:color w:val="212121"/>
          <w:sz w:val="19"/>
        </w:rPr>
        <w:t>Editing</w:t>
      </w:r>
      <w:r>
        <w:rPr>
          <w:color w:val="212121"/>
          <w:spacing w:val="-4"/>
          <w:sz w:val="19"/>
        </w:rPr>
        <w:t> </w:t>
      </w:r>
      <w:r>
        <w:rPr>
          <w:color w:val="212121"/>
          <w:sz w:val="19"/>
        </w:rPr>
        <w:t>/</w:t>
      </w:r>
      <w:r>
        <w:rPr>
          <w:color w:val="212121"/>
          <w:spacing w:val="-3"/>
          <w:sz w:val="19"/>
        </w:rPr>
        <w:t> </w:t>
      </w:r>
      <w:r>
        <w:rPr>
          <w:color w:val="212121"/>
          <w:spacing w:val="-2"/>
          <w:sz w:val="19"/>
        </w:rPr>
        <w:t>proofreading</w:t>
      </w:r>
    </w:p>
    <w:p>
      <w:pPr>
        <w:pStyle w:val="ListParagraph"/>
        <w:numPr>
          <w:ilvl w:val="1"/>
          <w:numId w:val="2"/>
        </w:numPr>
        <w:tabs>
          <w:tab w:pos="575" w:val="left" w:leader="none"/>
          <w:tab w:pos="2193" w:val="left" w:leader="none"/>
          <w:tab w:pos="4714" w:val="left" w:leader="none"/>
          <w:tab w:pos="6284" w:val="left" w:leader="none"/>
          <w:tab w:pos="9236" w:val="left" w:leader="none"/>
        </w:tabs>
        <w:spacing w:line="295" w:lineRule="exact" w:before="0" w:after="0"/>
        <w:ind w:left="575" w:right="0" w:hanging="215"/>
        <w:jc w:val="left"/>
        <w:rPr>
          <w:rFonts w:ascii="Apple SD Gothic Neo Light" w:hAnsi="Apple SD Gothic Neo Light"/>
          <w:color w:val="212121"/>
          <w:sz w:val="19"/>
        </w:rPr>
      </w:pPr>
      <w:r>
        <w:rPr>
          <w:color w:val="212121"/>
          <w:sz w:val="19"/>
        </w:rPr>
        <w:t>Code</w:t>
      </w:r>
      <w:r>
        <w:rPr>
          <w:color w:val="212121"/>
          <w:spacing w:val="-9"/>
          <w:sz w:val="19"/>
        </w:rPr>
        <w:t> </w:t>
      </w:r>
      <w:r>
        <w:rPr>
          <w:color w:val="212121"/>
          <w:spacing w:val="-2"/>
          <w:sz w:val="19"/>
        </w:rPr>
        <w:t>assistance</w:t>
      </w:r>
      <w:r>
        <w:rPr>
          <w:color w:val="212121"/>
          <w:sz w:val="19"/>
        </w:rPr>
        <w:tab/>
      </w:r>
      <w:r>
        <w:rPr>
          <w:rFonts w:ascii="Apple SD Gothic Neo Light" w:hAnsi="Apple SD Gothic Neo Light"/>
          <w:color w:val="212121"/>
          <w:sz w:val="19"/>
        </w:rPr>
        <w:t>☐</w:t>
      </w:r>
      <w:r>
        <w:rPr>
          <w:rFonts w:ascii="Apple SD Gothic Neo Light" w:hAnsi="Apple SD Gothic Neo Light"/>
          <w:color w:val="212121"/>
          <w:spacing w:val="-2"/>
          <w:sz w:val="19"/>
        </w:rPr>
        <w:t> </w:t>
      </w:r>
      <w:r>
        <w:rPr>
          <w:color w:val="212121"/>
          <w:sz w:val="19"/>
        </w:rPr>
        <w:t>Image</w:t>
      </w:r>
      <w:r>
        <w:rPr>
          <w:color w:val="212121"/>
          <w:spacing w:val="-4"/>
          <w:sz w:val="19"/>
        </w:rPr>
        <w:t> </w:t>
      </w:r>
      <w:r>
        <w:rPr>
          <w:color w:val="212121"/>
          <w:sz w:val="19"/>
        </w:rPr>
        <w:t>/</w:t>
      </w:r>
      <w:r>
        <w:rPr>
          <w:color w:val="212121"/>
          <w:spacing w:val="-4"/>
          <w:sz w:val="19"/>
        </w:rPr>
        <w:t> </w:t>
      </w:r>
      <w:r>
        <w:rPr>
          <w:color w:val="212121"/>
          <w:sz w:val="19"/>
        </w:rPr>
        <w:t>asset</w:t>
      </w:r>
      <w:r>
        <w:rPr>
          <w:color w:val="212121"/>
          <w:spacing w:val="-4"/>
          <w:sz w:val="19"/>
        </w:rPr>
        <w:t> </w:t>
      </w:r>
      <w:r>
        <w:rPr>
          <w:color w:val="212121"/>
          <w:spacing w:val="-2"/>
          <w:sz w:val="19"/>
        </w:rPr>
        <w:t>generation</w:t>
      </w:r>
      <w:r>
        <w:rPr>
          <w:color w:val="212121"/>
          <w:sz w:val="19"/>
        </w:rPr>
        <w:tab/>
      </w:r>
      <w:r>
        <w:rPr>
          <w:rFonts w:ascii="Apple SD Gothic Neo Light" w:hAnsi="Apple SD Gothic Neo Light"/>
          <w:color w:val="212121"/>
          <w:sz w:val="19"/>
        </w:rPr>
        <w:t>☐</w:t>
      </w:r>
      <w:r>
        <w:rPr>
          <w:rFonts w:ascii="Apple SD Gothic Neo Light" w:hAnsi="Apple SD Gothic Neo Light"/>
          <w:color w:val="212121"/>
          <w:spacing w:val="-3"/>
          <w:sz w:val="19"/>
        </w:rPr>
        <w:t> </w:t>
      </w:r>
      <w:r>
        <w:rPr>
          <w:color w:val="212121"/>
          <w:sz w:val="19"/>
        </w:rPr>
        <w:t>Data</w:t>
      </w:r>
      <w:r>
        <w:rPr>
          <w:color w:val="212121"/>
          <w:spacing w:val="-5"/>
          <w:sz w:val="19"/>
        </w:rPr>
        <w:t> </w:t>
      </w:r>
      <w:r>
        <w:rPr>
          <w:color w:val="212121"/>
          <w:spacing w:val="-2"/>
          <w:sz w:val="19"/>
        </w:rPr>
        <w:t>analysis</w:t>
      </w:r>
      <w:r>
        <w:rPr>
          <w:color w:val="212121"/>
          <w:sz w:val="19"/>
        </w:rPr>
        <w:tab/>
      </w:r>
      <w:r>
        <w:rPr>
          <w:rFonts w:ascii="Apple SD Gothic Neo Light" w:hAnsi="Apple SD Gothic Neo Light"/>
          <w:color w:val="212121"/>
          <w:sz w:val="19"/>
        </w:rPr>
        <w:t>☐ </w:t>
      </w:r>
      <w:r>
        <w:rPr>
          <w:color w:val="212121"/>
          <w:sz w:val="19"/>
        </w:rPr>
        <w:t>Other: </w:t>
      </w:r>
      <w:r>
        <w:rPr>
          <w:color w:val="212121"/>
          <w:sz w:val="19"/>
          <w:u w:val="single" w:color="202020"/>
        </w:rPr>
        <w:tab/>
      </w:r>
    </w:p>
    <w:p>
      <w:pPr>
        <w:pStyle w:val="Heading4"/>
        <w:numPr>
          <w:ilvl w:val="0"/>
          <w:numId w:val="2"/>
        </w:numPr>
        <w:tabs>
          <w:tab w:pos="649" w:val="left" w:leader="none"/>
        </w:tabs>
        <w:spacing w:line="240" w:lineRule="auto" w:before="77" w:after="0"/>
        <w:ind w:left="649" w:right="0" w:hanging="289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1022908</wp:posOffset>
                </wp:positionH>
                <wp:positionV relativeFrom="paragraph">
                  <wp:posOffset>225832</wp:posOffset>
                </wp:positionV>
                <wp:extent cx="5728335" cy="554990"/>
                <wp:effectExtent l="0" t="0" r="0" b="0"/>
                <wp:wrapTopAndBottom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5728335" cy="554990"/>
                        </a:xfrm>
                        <a:prstGeom prst="rect">
                          <a:avLst/>
                        </a:prstGeom>
                        <a:solidFill>
                          <a:srgbClr val="EAEFF8"/>
                        </a:solidFill>
                      </wps:spPr>
                      <wps:txbx>
                        <w:txbxContent>
                          <w:p>
                            <w:pPr>
                              <w:spacing w:before="0"/>
                              <w:ind w:left="28" w:right="99" w:firstLine="0"/>
                              <w:jc w:val="left"/>
                              <w:rPr>
                                <w:i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I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affirm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that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this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submission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is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substantially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my</w:t>
                            </w:r>
                            <w:r>
                              <w:rPr>
                                <w:i/>
                                <w:color w:val="212121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own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work,</w:t>
                            </w:r>
                            <w:r>
                              <w:rPr>
                                <w:i/>
                                <w:color w:val="212121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that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I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have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disclosed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i/>
                                <w:color w:val="212121"/>
                                <w:spacing w:val="-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cited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all</w:t>
                            </w:r>
                            <w:r>
                              <w:rPr>
                                <w:i/>
                                <w:color w:val="212121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generative</w:t>
                            </w:r>
                            <w:r>
                              <w:rPr>
                                <w:i/>
                                <w:color w:val="212121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12121"/>
                                <w:sz w:val="19"/>
                              </w:rPr>
                              <w:t>AI use above, and that I have independently verified any AI-generated facts or sources. I understand that prohibited, undisclosed, or uncited AI use may result in penalty or disqualification under the BPA Academic Integrity Policy.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543999pt;margin-top:17.782076pt;width:451.05pt;height:43.7pt;mso-position-horizontal-relative:page;mso-position-vertical-relative:paragraph;z-index:-15724032;mso-wrap-distance-left:0;mso-wrap-distance-right:0" type="#_x0000_t202" id="docshape20" filled="true" fillcolor="#eaeff8" stroked="false">
                <v:textbox inset="0,0,0,0">
                  <w:txbxContent>
                    <w:p>
                      <w:pPr>
                        <w:spacing w:before="0"/>
                        <w:ind w:left="28" w:right="99" w:firstLine="0"/>
                        <w:jc w:val="left"/>
                        <w:rPr>
                          <w:i/>
                          <w:color w:val="000000"/>
                          <w:sz w:val="19"/>
                        </w:rPr>
                      </w:pPr>
                      <w:r>
                        <w:rPr>
                          <w:i/>
                          <w:color w:val="212121"/>
                          <w:sz w:val="19"/>
                        </w:rPr>
                        <w:t>I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affirm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that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this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submission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is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substantially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my</w:t>
                      </w:r>
                      <w:r>
                        <w:rPr>
                          <w:i/>
                          <w:color w:val="212121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own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work,</w:t>
                      </w:r>
                      <w:r>
                        <w:rPr>
                          <w:i/>
                          <w:color w:val="212121"/>
                          <w:spacing w:val="-5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that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I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have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disclosed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and</w:t>
                      </w:r>
                      <w:r>
                        <w:rPr>
                          <w:i/>
                          <w:color w:val="212121"/>
                          <w:spacing w:val="-4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cited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all</w:t>
                      </w:r>
                      <w:r>
                        <w:rPr>
                          <w:i/>
                          <w:color w:val="212121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generative</w:t>
                      </w:r>
                      <w:r>
                        <w:rPr>
                          <w:i/>
                          <w:color w:val="212121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i/>
                          <w:color w:val="212121"/>
                          <w:sz w:val="19"/>
                        </w:rPr>
                        <w:t>AI use above, and that I have independently verified any AI-generated facts or sources. I understand that prohibited, undisclosed, or uncited AI use may result in penalty or disqualification under the BPA Academic Integrity Policy.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922324</wp:posOffset>
                </wp:positionH>
                <wp:positionV relativeFrom="paragraph">
                  <wp:posOffset>225832</wp:posOffset>
                </wp:positionV>
                <wp:extent cx="24765" cy="55499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4765" cy="554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" h="554990">
                              <a:moveTo>
                                <a:pt x="24384" y="0"/>
                              </a:moveTo>
                              <a:lnTo>
                                <a:pt x="0" y="0"/>
                              </a:lnTo>
                              <a:lnTo>
                                <a:pt x="0" y="138684"/>
                              </a:lnTo>
                              <a:lnTo>
                                <a:pt x="0" y="277368"/>
                              </a:lnTo>
                              <a:lnTo>
                                <a:pt x="0" y="416052"/>
                              </a:lnTo>
                              <a:lnTo>
                                <a:pt x="0" y="554736"/>
                              </a:lnTo>
                              <a:lnTo>
                                <a:pt x="24384" y="554736"/>
                              </a:lnTo>
                              <a:lnTo>
                                <a:pt x="24384" y="416052"/>
                              </a:lnTo>
                              <a:lnTo>
                                <a:pt x="24384" y="277368"/>
                              </a:lnTo>
                              <a:lnTo>
                                <a:pt x="24384" y="138684"/>
                              </a:lnTo>
                              <a:lnTo>
                                <a:pt x="24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012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624001pt;margin-top:17.782059pt;width:1.95pt;height:43.7pt;mso-position-horizontal-relative:page;mso-position-vertical-relative:paragraph;z-index:15733760" id="docshape21" coordorigin="1452,356" coordsize="39,874" path="m1491,356l1452,356,1452,574,1452,792,1452,1011,1452,1229,1491,1229,1491,1011,1491,792,1491,574,1491,356xe" filled="true" fillcolor="#b01225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D5395"/>
          <w:spacing w:val="-2"/>
        </w:rPr>
        <w:t>Affirmation</w:t>
      </w:r>
    </w:p>
    <w:p>
      <w:pPr>
        <w:tabs>
          <w:tab w:pos="5679" w:val="left" w:leader="none"/>
          <w:tab w:pos="5898" w:val="left" w:leader="none"/>
          <w:tab w:pos="8215" w:val="left" w:leader="none"/>
        </w:tabs>
        <w:spacing w:before="100"/>
        <w:ind w:left="360" w:right="0" w:firstLine="0"/>
        <w:jc w:val="left"/>
        <w:rPr>
          <w:b/>
          <w:sz w:val="19"/>
        </w:rPr>
      </w:pPr>
      <w:r>
        <w:rPr>
          <w:b/>
          <w:color w:val="212121"/>
          <w:sz w:val="19"/>
        </w:rPr>
        <w:t>Signature:</w:t>
      </w:r>
      <w:r>
        <w:rPr>
          <w:b/>
          <w:color w:val="212121"/>
          <w:spacing w:val="53"/>
          <w:sz w:val="19"/>
        </w:rPr>
        <w:t> </w:t>
      </w:r>
      <w:r>
        <w:rPr>
          <w:b/>
          <w:color w:val="212121"/>
          <w:sz w:val="19"/>
          <w:u w:val="single" w:color="202020"/>
        </w:rPr>
        <w:tab/>
      </w:r>
      <w:r>
        <w:rPr>
          <w:b/>
          <w:color w:val="212121"/>
          <w:sz w:val="19"/>
        </w:rPr>
        <w:tab/>
        <w:t>Date:</w:t>
      </w:r>
      <w:r>
        <w:rPr>
          <w:b/>
          <w:color w:val="212121"/>
          <w:spacing w:val="51"/>
          <w:sz w:val="19"/>
        </w:rPr>
        <w:t> </w:t>
      </w:r>
      <w:r>
        <w:rPr>
          <w:b/>
          <w:color w:val="212121"/>
          <w:sz w:val="19"/>
          <w:u w:val="single" w:color="202020"/>
        </w:rPr>
        <w:tab/>
      </w:r>
    </w:p>
    <w:p>
      <w:pPr>
        <w:spacing w:before="59"/>
        <w:ind w:left="360" w:right="0" w:firstLine="0"/>
        <w:jc w:val="left"/>
        <w:rPr>
          <w:i/>
          <w:sz w:val="17"/>
        </w:rPr>
      </w:pPr>
      <w:r>
        <w:rPr>
          <w:i/>
          <w:color w:val="585858"/>
          <w:sz w:val="17"/>
        </w:rPr>
        <w:t>Team</w:t>
      </w:r>
      <w:r>
        <w:rPr>
          <w:i/>
          <w:color w:val="585858"/>
          <w:spacing w:val="-4"/>
          <w:sz w:val="17"/>
        </w:rPr>
        <w:t> </w:t>
      </w:r>
      <w:r>
        <w:rPr>
          <w:i/>
          <w:color w:val="585858"/>
          <w:sz w:val="17"/>
        </w:rPr>
        <w:t>events:</w:t>
      </w:r>
      <w:r>
        <w:rPr>
          <w:i/>
          <w:color w:val="585858"/>
          <w:spacing w:val="-4"/>
          <w:sz w:val="17"/>
        </w:rPr>
        <w:t> </w:t>
      </w:r>
      <w:r>
        <w:rPr>
          <w:i/>
          <w:color w:val="585858"/>
          <w:sz w:val="17"/>
        </w:rPr>
        <w:t>each</w:t>
      </w:r>
      <w:r>
        <w:rPr>
          <w:i/>
          <w:color w:val="585858"/>
          <w:spacing w:val="-1"/>
          <w:sz w:val="17"/>
        </w:rPr>
        <w:t> </w:t>
      </w:r>
      <w:r>
        <w:rPr>
          <w:i/>
          <w:color w:val="585858"/>
          <w:sz w:val="17"/>
        </w:rPr>
        <w:t>member</w:t>
      </w:r>
      <w:r>
        <w:rPr>
          <w:i/>
          <w:color w:val="585858"/>
          <w:spacing w:val="-3"/>
          <w:sz w:val="17"/>
        </w:rPr>
        <w:t> </w:t>
      </w:r>
      <w:r>
        <w:rPr>
          <w:i/>
          <w:color w:val="585858"/>
          <w:sz w:val="17"/>
        </w:rPr>
        <w:t>signs</w:t>
      </w:r>
      <w:r>
        <w:rPr>
          <w:i/>
          <w:color w:val="585858"/>
          <w:spacing w:val="-2"/>
          <w:sz w:val="17"/>
        </w:rPr>
        <w:t> </w:t>
      </w:r>
      <w:r>
        <w:rPr>
          <w:i/>
          <w:color w:val="585858"/>
          <w:sz w:val="17"/>
        </w:rPr>
        <w:t>a</w:t>
      </w:r>
      <w:r>
        <w:rPr>
          <w:i/>
          <w:color w:val="585858"/>
          <w:spacing w:val="-3"/>
          <w:sz w:val="17"/>
        </w:rPr>
        <w:t> </w:t>
      </w:r>
      <w:r>
        <w:rPr>
          <w:i/>
          <w:color w:val="585858"/>
          <w:sz w:val="17"/>
        </w:rPr>
        <w:t>copy</w:t>
      </w:r>
      <w:r>
        <w:rPr>
          <w:i/>
          <w:color w:val="585858"/>
          <w:spacing w:val="-3"/>
          <w:sz w:val="17"/>
        </w:rPr>
        <w:t> </w:t>
      </w:r>
      <w:r>
        <w:rPr>
          <w:i/>
          <w:color w:val="585858"/>
          <w:sz w:val="17"/>
        </w:rPr>
        <w:t>of</w:t>
      </w:r>
      <w:r>
        <w:rPr>
          <w:i/>
          <w:color w:val="585858"/>
          <w:spacing w:val="-4"/>
          <w:sz w:val="17"/>
        </w:rPr>
        <w:t> </w:t>
      </w:r>
      <w:r>
        <w:rPr>
          <w:i/>
          <w:color w:val="585858"/>
          <w:sz w:val="17"/>
        </w:rPr>
        <w:t>this</w:t>
      </w:r>
      <w:r>
        <w:rPr>
          <w:i/>
          <w:color w:val="585858"/>
          <w:spacing w:val="-2"/>
          <w:sz w:val="17"/>
        </w:rPr>
        <w:t> form.</w:t>
      </w:r>
    </w:p>
    <w:sectPr>
      <w:pgSz w:w="12240" w:h="15840"/>
      <w:pgMar w:header="693" w:footer="908" w:top="1160" w:bottom="110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nsolas">
    <w:altName w:val="Consolas"/>
    <w:charset w:val="0"/>
    <w:family w:val="swiss"/>
    <w:pitch w:val="fixed"/>
  </w:font>
  <w:font w:name="Apple SD Gothic Neo Light">
    <w:altName w:val="Apple SD Gothic Neo Light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7488">
              <wp:simplePos x="0" y="0"/>
              <wp:positionH relativeFrom="page">
                <wp:posOffset>896416</wp:posOffset>
              </wp:positionH>
              <wp:positionV relativeFrom="page">
                <wp:posOffset>9303715</wp:posOffset>
              </wp:positionV>
              <wp:extent cx="6525259" cy="588010"/>
              <wp:effectExtent l="0" t="0" r="0" b="0"/>
              <wp:wrapNone/>
              <wp:docPr id="3" name="Group 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" name="Group 3"/>
                    <wpg:cNvGrpSpPr/>
                    <wpg:grpSpPr>
                      <a:xfrm>
                        <a:off x="0" y="0"/>
                        <a:ext cx="6525259" cy="588010"/>
                        <a:chExt cx="6525259" cy="588010"/>
                      </a:xfrm>
                    </wpg:grpSpPr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998245" y="0"/>
                          <a:ext cx="527014" cy="5880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178613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1065" y="6095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0.584pt;margin-top:732.575989pt;width:513.8pt;height:46.3pt;mso-position-horizontal-relative:page;mso-position-vertical-relative:page;z-index:-15828992" id="docshapegroup3" coordorigin="1412,14652" coordsize="10276,926">
              <v:shape style="position:absolute;left:10857;top:14651;width:830;height:926" type="#_x0000_t75" id="docshape4" stroked="false">
                <v:imagedata r:id="rId1" o:title=""/>
              </v:shape>
              <v:rect style="position:absolute;left:1411;top:14932;width:9419;height:10" id="docshape5" filled="true" fillcolor="#bebebe" stroked="false">
                <v:fill type="solid"/>
              </v:rect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8000">
              <wp:simplePos x="0" y="0"/>
              <wp:positionH relativeFrom="page">
                <wp:posOffset>902004</wp:posOffset>
              </wp:positionH>
              <wp:positionV relativeFrom="page">
                <wp:posOffset>9490915</wp:posOffset>
              </wp:positionV>
              <wp:extent cx="2147570" cy="13271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147570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AI</w:t>
                          </w:r>
                          <w:r>
                            <w:rPr>
                              <w:color w:val="585858"/>
                              <w:spacing w:val="-4"/>
                              <w:sz w:val="15"/>
                            </w:rPr>
                            <w:t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Usage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&amp;</w:t>
                          </w:r>
                          <w:r>
                            <w:rPr>
                              <w:color w:val="585858"/>
                              <w:spacing w:val="-4"/>
                              <w:sz w:val="15"/>
                            </w:rPr>
                            <w:t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Citation</w:t>
                          </w:r>
                          <w:r>
                            <w:rPr>
                              <w:color w:val="585858"/>
                              <w:spacing w:val="-3"/>
                              <w:sz w:val="15"/>
                            </w:rPr>
                            <w:t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Policy</w:t>
                          </w:r>
                          <w:r>
                            <w:rPr>
                              <w:color w:val="585858"/>
                              <w:spacing w:val="34"/>
                              <w:sz w:val="15"/>
                            </w:rPr>
                            <w:t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•</w:t>
                          </w:r>
                          <w:r>
                            <w:rPr>
                              <w:color w:val="585858"/>
                              <w:spacing w:val="34"/>
                              <w:sz w:val="15"/>
                            </w:rPr>
                            <w:t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Effective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2026–</w:t>
                          </w:r>
                          <w:r>
                            <w:rPr>
                              <w:color w:val="585858"/>
                              <w:spacing w:val="-4"/>
                              <w:sz w:val="15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.024002pt;margin-top:747.316162pt;width:169.1pt;height:10.45pt;mso-position-horizontal-relative:page;mso-position-vertical-relative:page;z-index:-15828480" type="#_x0000_t202" id="docshape6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AI</w:t>
                    </w:r>
                    <w:r>
                      <w:rPr>
                        <w:color w:val="585858"/>
                        <w:spacing w:val="-4"/>
                        <w:sz w:val="15"/>
                      </w:rPr>
                      <w:t> </w:t>
                    </w:r>
                    <w:r>
                      <w:rPr>
                        <w:color w:val="585858"/>
                        <w:sz w:val="15"/>
                      </w:rPr>
                      <w:t>Usage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 </w:t>
                    </w:r>
                    <w:r>
                      <w:rPr>
                        <w:color w:val="585858"/>
                        <w:sz w:val="15"/>
                      </w:rPr>
                      <w:t>&amp;</w:t>
                    </w:r>
                    <w:r>
                      <w:rPr>
                        <w:color w:val="585858"/>
                        <w:spacing w:val="-4"/>
                        <w:sz w:val="15"/>
                      </w:rPr>
                      <w:t> </w:t>
                    </w:r>
                    <w:r>
                      <w:rPr>
                        <w:color w:val="585858"/>
                        <w:sz w:val="15"/>
                      </w:rPr>
                      <w:t>Citation</w:t>
                    </w:r>
                    <w:r>
                      <w:rPr>
                        <w:color w:val="585858"/>
                        <w:spacing w:val="-3"/>
                        <w:sz w:val="15"/>
                      </w:rPr>
                      <w:t> </w:t>
                    </w:r>
                    <w:r>
                      <w:rPr>
                        <w:color w:val="585858"/>
                        <w:sz w:val="15"/>
                      </w:rPr>
                      <w:t>Policy</w:t>
                    </w:r>
                    <w:r>
                      <w:rPr>
                        <w:color w:val="585858"/>
                        <w:spacing w:val="34"/>
                        <w:sz w:val="15"/>
                      </w:rPr>
                      <w:t> </w:t>
                    </w:r>
                    <w:r>
                      <w:rPr>
                        <w:color w:val="585858"/>
                        <w:sz w:val="15"/>
                      </w:rPr>
                      <w:t>•</w:t>
                    </w:r>
                    <w:r>
                      <w:rPr>
                        <w:color w:val="585858"/>
                        <w:spacing w:val="34"/>
                        <w:sz w:val="15"/>
                      </w:rPr>
                      <w:t> </w:t>
                    </w:r>
                    <w:r>
                      <w:rPr>
                        <w:color w:val="585858"/>
                        <w:sz w:val="15"/>
                      </w:rPr>
                      <w:t>Effective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 </w:t>
                    </w:r>
                    <w:r>
                      <w:rPr>
                        <w:color w:val="585858"/>
                        <w:sz w:val="15"/>
                      </w:rPr>
                      <w:t>2026–</w:t>
                    </w:r>
                    <w:r>
                      <w:rPr>
                        <w:color w:val="585858"/>
                        <w:spacing w:val="-4"/>
                        <w:sz w:val="15"/>
                      </w:rPr>
                      <w:t>2027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8512">
              <wp:simplePos x="0" y="0"/>
              <wp:positionH relativeFrom="page">
                <wp:posOffset>3951859</wp:posOffset>
              </wp:positionH>
              <wp:positionV relativeFrom="page">
                <wp:posOffset>9490915</wp:posOffset>
              </wp:positionV>
              <wp:extent cx="367030" cy="13271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367030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Page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1.170013pt;margin-top:747.316162pt;width:28.9pt;height:10.45pt;mso-position-horizontal-relative:page;mso-position-vertical-relative:page;z-index:-15827968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Page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> PAGE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6464">
              <wp:simplePos x="0" y="0"/>
              <wp:positionH relativeFrom="page">
                <wp:posOffset>902004</wp:posOffset>
              </wp:positionH>
              <wp:positionV relativeFrom="page">
                <wp:posOffset>440456</wp:posOffset>
              </wp:positionV>
              <wp:extent cx="2114550" cy="1397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1145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1F3863"/>
                              <w:sz w:val="16"/>
                            </w:rPr>
                            <w:t>BUSINESS</w:t>
                          </w:r>
                          <w:r>
                            <w:rPr>
                              <w:b/>
                              <w:color w:val="1F386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1F3863"/>
                              <w:sz w:val="16"/>
                            </w:rPr>
                            <w:t>PROFESSIONALS</w:t>
                          </w:r>
                          <w:r>
                            <w:rPr>
                              <w:b/>
                              <w:color w:val="1F3863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1F3863"/>
                              <w:sz w:val="16"/>
                            </w:rPr>
                            <w:t>OF</w:t>
                          </w:r>
                          <w:r>
                            <w:rPr>
                              <w:b/>
                              <w:color w:val="1F3863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1F3863"/>
                              <w:spacing w:val="-2"/>
                              <w:sz w:val="16"/>
                            </w:rPr>
                            <w:t>AMERICA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24002pt;margin-top:34.681602pt;width:166.5pt;height:11pt;mso-position-horizontal-relative:page;mso-position-vertical-relative:page;z-index:-1583001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1F3863"/>
                        <w:sz w:val="16"/>
                      </w:rPr>
                      <w:t>BUSINESS</w:t>
                    </w:r>
                    <w:r>
                      <w:rPr>
                        <w:b/>
                        <w:color w:val="1F3863"/>
                        <w:spacing w:val="-8"/>
                        <w:sz w:val="16"/>
                      </w:rPr>
                      <w:t> </w:t>
                    </w:r>
                    <w:r>
                      <w:rPr>
                        <w:b/>
                        <w:color w:val="1F3863"/>
                        <w:sz w:val="16"/>
                      </w:rPr>
                      <w:t>PROFESSIONALS</w:t>
                    </w:r>
                    <w:r>
                      <w:rPr>
                        <w:b/>
                        <w:color w:val="1F3863"/>
                        <w:spacing w:val="-8"/>
                        <w:sz w:val="16"/>
                      </w:rPr>
                      <w:t> </w:t>
                    </w:r>
                    <w:r>
                      <w:rPr>
                        <w:b/>
                        <w:color w:val="1F3863"/>
                        <w:sz w:val="16"/>
                      </w:rPr>
                      <w:t>OF</w:t>
                    </w:r>
                    <w:r>
                      <w:rPr>
                        <w:b/>
                        <w:color w:val="1F3863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1F3863"/>
                        <w:spacing w:val="-2"/>
                        <w:sz w:val="16"/>
                      </w:rPr>
                      <w:t>AMERICA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6976">
              <wp:simplePos x="0" y="0"/>
              <wp:positionH relativeFrom="page">
                <wp:posOffset>5101209</wp:posOffset>
              </wp:positionH>
              <wp:positionV relativeFrom="page">
                <wp:posOffset>440456</wp:posOffset>
              </wp:positionV>
              <wp:extent cx="1769110" cy="1397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6911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Workplace</w:t>
                          </w:r>
                          <w:r>
                            <w:rPr>
                              <w:color w:val="585858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Skills</w:t>
                          </w:r>
                          <w:r>
                            <w:rPr>
                              <w:color w:val="585858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Assessment</w:t>
                          </w:r>
                          <w:r>
                            <w:rPr>
                              <w:color w:val="585858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color w:val="585858"/>
                              <w:spacing w:val="-2"/>
                              <w:sz w:val="16"/>
                            </w:rPr>
                            <w:t>Program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1.670013pt;margin-top:34.681602pt;width:139.3pt;height:11pt;mso-position-horizontal-relative:page;mso-position-vertical-relative:page;z-index:-15829504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Workplace</w:t>
                    </w:r>
                    <w:r>
                      <w:rPr>
                        <w:color w:val="585858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585858"/>
                        <w:sz w:val="16"/>
                      </w:rPr>
                      <w:t>Skills</w:t>
                    </w:r>
                    <w:r>
                      <w:rPr>
                        <w:color w:val="585858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585858"/>
                        <w:sz w:val="16"/>
                      </w:rPr>
                      <w:t>Assessment</w:t>
                    </w:r>
                    <w:r>
                      <w:rPr>
                        <w:color w:val="585858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585858"/>
                        <w:spacing w:val="-2"/>
                        <w:sz w:val="16"/>
                      </w:rPr>
                      <w:t>Program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651" w:hanging="291"/>
        <w:jc w:val="left"/>
      </w:pPr>
      <w:rPr>
        <w:rFonts w:hint="default" w:ascii="Arial" w:hAnsi="Arial" w:eastAsia="Arial" w:cs="Arial"/>
        <w:b/>
        <w:bCs/>
        <w:i w:val="0"/>
        <w:iCs w:val="0"/>
        <w:color w:val="2D5395"/>
        <w:spacing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☐"/>
      <w:lvlJc w:val="left"/>
      <w:pPr>
        <w:ind w:left="576" w:hanging="216"/>
      </w:pPr>
      <w:rPr>
        <w:rFonts w:hint="default" w:ascii="Apple SD Gothic Neo Light" w:hAnsi="Apple SD Gothic Neo Light" w:eastAsia="Apple SD Gothic Neo Light" w:cs="Apple SD Gothic Neo Light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06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53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0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46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3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40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86" w:hanging="21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81" w:hanging="321"/>
        <w:jc w:val="left"/>
      </w:pPr>
      <w:rPr>
        <w:rFonts w:hint="default" w:ascii="Arial" w:hAnsi="Arial" w:eastAsia="Arial" w:cs="Arial"/>
        <w:b/>
        <w:bCs/>
        <w:i w:val="0"/>
        <w:iCs w:val="0"/>
        <w:color w:val="1F3863"/>
        <w:spacing w:val="-1"/>
        <w:w w:val="100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1" w:hanging="240"/>
      </w:pPr>
      <w:rPr>
        <w:rFonts w:hint="default" w:ascii="Arial" w:hAnsi="Arial" w:eastAsia="Arial" w:cs="Arial"/>
        <w:b w:val="0"/>
        <w:bCs w:val="0"/>
        <w:i w:val="0"/>
        <w:iCs w:val="0"/>
        <w:color w:val="212121"/>
        <w:spacing w:val="0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48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77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06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35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64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93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2" w:hanging="24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360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9"/>
      <w:ind w:left="360"/>
      <w:outlineLvl w:val="2"/>
    </w:pPr>
    <w:rPr>
      <w:rFonts w:ascii="Arial" w:hAnsi="Arial" w:eastAsia="Arial" w:cs="Arial"/>
      <w:b/>
      <w:bCs/>
      <w:sz w:val="30"/>
      <w:szCs w:val="3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679" w:hanging="319"/>
      <w:outlineLvl w:val="3"/>
    </w:pPr>
    <w:rPr>
      <w:rFonts w:ascii="Arial" w:hAnsi="Arial" w:eastAsia="Arial" w:cs="Arial"/>
      <w:b/>
      <w:bCs/>
      <w:sz w:val="23"/>
      <w:szCs w:val="23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649" w:hanging="289"/>
      <w:outlineLvl w:val="4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9" w:hanging="31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Business Professionals of America</dc:creator>
  <dc:title>AI Usage &amp; Citation Policy</dc:title>
  <dcterms:created xsi:type="dcterms:W3CDTF">2026-10-01T19:43:31Z</dcterms:created>
  <dcterms:modified xsi:type="dcterms:W3CDTF">2026-10-01T19:43:31Z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2026-10-01T00:00:00Z</vt:filetime>
  </property>
  <property fmtid="{D5CDD505-2E9C-101B-9397-08002B2CF9AE}" pid="5" name="Producer">
    <vt:lpwstr>Microsoft® Word for Microsoft 365</vt:lpwstr>
  </property>
</Properties>
</file>